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C2E" w:rsidRPr="00C65C2E" w:rsidRDefault="00C65C2E" w:rsidP="00C65C2E">
      <w:pPr>
        <w:tabs>
          <w:tab w:val="left" w:pos="9212"/>
        </w:tabs>
        <w:ind w:left="8364"/>
        <w:jc w:val="center"/>
        <w:rPr>
          <w:rFonts w:ascii="Times New Roman" w:hAnsi="Times New Roman" w:cs="Times New Roman"/>
          <w:sz w:val="28"/>
        </w:rPr>
      </w:pPr>
      <w:r w:rsidRPr="00C65C2E">
        <w:rPr>
          <w:rFonts w:ascii="Times New Roman" w:hAnsi="Times New Roman" w:cs="Times New Roman"/>
          <w:sz w:val="28"/>
        </w:rPr>
        <w:t>УТВЕРЖДЕН</w:t>
      </w:r>
    </w:p>
    <w:p w:rsidR="00C65C2E" w:rsidRPr="00C65C2E" w:rsidRDefault="00C65C2E" w:rsidP="00C65C2E">
      <w:pPr>
        <w:tabs>
          <w:tab w:val="left" w:pos="9212"/>
        </w:tabs>
        <w:ind w:left="8364"/>
        <w:jc w:val="center"/>
        <w:rPr>
          <w:rFonts w:ascii="Times New Roman" w:hAnsi="Times New Roman" w:cs="Times New Roman"/>
          <w:sz w:val="28"/>
        </w:rPr>
      </w:pPr>
      <w:r w:rsidRPr="00C65C2E">
        <w:rPr>
          <w:rFonts w:ascii="Times New Roman" w:hAnsi="Times New Roman" w:cs="Times New Roman"/>
          <w:sz w:val="28"/>
        </w:rPr>
        <w:t>Координационным комитетом</w:t>
      </w:r>
    </w:p>
    <w:p w:rsidR="00C65C2E" w:rsidRPr="00C65C2E" w:rsidRDefault="00C65C2E" w:rsidP="00C65C2E">
      <w:pPr>
        <w:tabs>
          <w:tab w:val="left" w:pos="9212"/>
        </w:tabs>
        <w:ind w:left="8364"/>
        <w:jc w:val="center"/>
        <w:rPr>
          <w:rFonts w:ascii="Times New Roman" w:hAnsi="Times New Roman" w:cs="Times New Roman"/>
          <w:sz w:val="28"/>
        </w:rPr>
      </w:pPr>
      <w:r w:rsidRPr="00C65C2E">
        <w:rPr>
          <w:rFonts w:ascii="Times New Roman" w:hAnsi="Times New Roman" w:cs="Times New Roman"/>
          <w:sz w:val="28"/>
        </w:rPr>
        <w:t>по вопросам стратегического развития</w:t>
      </w:r>
    </w:p>
    <w:p w:rsidR="00C65C2E" w:rsidRPr="00C65C2E" w:rsidRDefault="00C65C2E" w:rsidP="00C65C2E">
      <w:pPr>
        <w:tabs>
          <w:tab w:val="left" w:pos="9212"/>
        </w:tabs>
        <w:ind w:left="8364"/>
        <w:jc w:val="center"/>
        <w:rPr>
          <w:rFonts w:ascii="Times New Roman" w:hAnsi="Times New Roman" w:cs="Times New Roman"/>
          <w:sz w:val="28"/>
        </w:rPr>
      </w:pPr>
      <w:r w:rsidRPr="00C65C2E">
        <w:rPr>
          <w:rFonts w:ascii="Times New Roman" w:hAnsi="Times New Roman" w:cs="Times New Roman"/>
          <w:sz w:val="28"/>
        </w:rPr>
        <w:t>и реализации приоритетных проектов</w:t>
      </w:r>
    </w:p>
    <w:p w:rsidR="00C65C2E" w:rsidRPr="00C65C2E" w:rsidRDefault="00C65C2E" w:rsidP="00C65C2E">
      <w:pPr>
        <w:tabs>
          <w:tab w:val="left" w:pos="9212"/>
        </w:tabs>
        <w:ind w:left="8364"/>
        <w:jc w:val="center"/>
        <w:rPr>
          <w:rFonts w:ascii="Times New Roman" w:hAnsi="Times New Roman" w:cs="Times New Roman"/>
          <w:sz w:val="28"/>
        </w:rPr>
      </w:pPr>
      <w:r w:rsidRPr="00C65C2E">
        <w:rPr>
          <w:rFonts w:ascii="Times New Roman" w:hAnsi="Times New Roman" w:cs="Times New Roman"/>
          <w:sz w:val="28"/>
        </w:rPr>
        <w:t>при Главе Удмуртской Республики</w:t>
      </w:r>
    </w:p>
    <w:p w:rsidR="006D6B54" w:rsidRPr="006D6B54" w:rsidRDefault="006D6B54" w:rsidP="006D6B54">
      <w:pPr>
        <w:tabs>
          <w:tab w:val="left" w:pos="9212"/>
        </w:tabs>
        <w:ind w:left="8364"/>
        <w:jc w:val="center"/>
        <w:rPr>
          <w:rFonts w:ascii="Times New Roman" w:hAnsi="Times New Roman" w:cs="Times New Roman"/>
          <w:sz w:val="28"/>
        </w:rPr>
      </w:pPr>
      <w:r w:rsidRPr="006D6B54">
        <w:rPr>
          <w:rFonts w:ascii="Times New Roman" w:hAnsi="Times New Roman" w:cs="Times New Roman"/>
          <w:sz w:val="28"/>
        </w:rPr>
        <w:t>(протокол от 11 декабря 2018 года № 8,)</w:t>
      </w:r>
    </w:p>
    <w:p w:rsidR="00C65C2E" w:rsidRPr="006D6B54" w:rsidRDefault="006D6B54" w:rsidP="006D6B54">
      <w:pPr>
        <w:tabs>
          <w:tab w:val="left" w:pos="9212"/>
        </w:tabs>
        <w:ind w:left="8364"/>
        <w:jc w:val="center"/>
        <w:rPr>
          <w:rFonts w:ascii="Times New Roman" w:hAnsi="Times New Roman" w:cs="Times New Roman"/>
          <w:sz w:val="28"/>
        </w:rPr>
      </w:pPr>
      <w:r w:rsidRPr="006D6B54">
        <w:rPr>
          <w:rFonts w:ascii="Times New Roman" w:hAnsi="Times New Roman" w:cs="Times New Roman"/>
          <w:sz w:val="28"/>
        </w:rPr>
        <w:t>в ред. протокол</w:t>
      </w:r>
      <w:r w:rsidR="00C43F02">
        <w:rPr>
          <w:rFonts w:ascii="Times New Roman" w:hAnsi="Times New Roman" w:cs="Times New Roman"/>
          <w:sz w:val="28"/>
        </w:rPr>
        <w:t>а</w:t>
      </w:r>
      <w:r w:rsidRPr="006D6B54">
        <w:rPr>
          <w:rFonts w:ascii="Times New Roman" w:hAnsi="Times New Roman" w:cs="Times New Roman"/>
          <w:sz w:val="28"/>
        </w:rPr>
        <w:t xml:space="preserve"> от 30 августа 2019 года № 12)</w:t>
      </w:r>
    </w:p>
    <w:p w:rsidR="00C65C2E" w:rsidRDefault="00C65C2E" w:rsidP="007D2D48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C2E" w:rsidRDefault="00C65C2E" w:rsidP="007D2D48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C2E" w:rsidRDefault="00C65C2E" w:rsidP="007D2D48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D48" w:rsidRPr="007D2D48" w:rsidRDefault="007D2D48" w:rsidP="007D2D48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D2D4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D2D48">
        <w:rPr>
          <w:rFonts w:ascii="Times New Roman" w:hAnsi="Times New Roman" w:cs="Times New Roman"/>
          <w:b/>
          <w:sz w:val="28"/>
          <w:szCs w:val="28"/>
        </w:rPr>
        <w:t xml:space="preserve"> А С П О Р Т</w:t>
      </w:r>
    </w:p>
    <w:p w:rsidR="007D2D48" w:rsidRPr="007D2D48" w:rsidRDefault="007D2D48" w:rsidP="007D2D48">
      <w:pPr>
        <w:spacing w:line="1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D48" w:rsidRPr="007D2D48" w:rsidRDefault="00D90B25" w:rsidP="007D2D48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7D2D48">
        <w:rPr>
          <w:rFonts w:ascii="Times New Roman" w:hAnsi="Times New Roman" w:cs="Times New Roman"/>
          <w:b/>
          <w:sz w:val="28"/>
          <w:szCs w:val="28"/>
        </w:rPr>
        <w:t>егиона</w:t>
      </w:r>
      <w:r w:rsidR="007D2D48" w:rsidRPr="007D2D48">
        <w:rPr>
          <w:rFonts w:ascii="Times New Roman" w:hAnsi="Times New Roman" w:cs="Times New Roman"/>
          <w:b/>
          <w:sz w:val="28"/>
          <w:szCs w:val="28"/>
        </w:rPr>
        <w:t>льно</w:t>
      </w:r>
      <w:r w:rsidR="006D23D9">
        <w:rPr>
          <w:rFonts w:ascii="Times New Roman" w:hAnsi="Times New Roman" w:cs="Times New Roman"/>
          <w:b/>
          <w:sz w:val="28"/>
          <w:szCs w:val="28"/>
        </w:rPr>
        <w:t>го</w:t>
      </w:r>
      <w:r w:rsidR="004A11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2D48" w:rsidRPr="007D2D48">
        <w:rPr>
          <w:rFonts w:ascii="Times New Roman" w:hAnsi="Times New Roman" w:cs="Times New Roman"/>
          <w:b/>
          <w:sz w:val="28"/>
          <w:szCs w:val="28"/>
        </w:rPr>
        <w:t>проекта</w:t>
      </w:r>
    </w:p>
    <w:p w:rsidR="007D2D48" w:rsidRPr="007D2D48" w:rsidRDefault="007D2D48" w:rsidP="007D2D48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D4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7D2D48">
        <w:rPr>
          <w:rFonts w:ascii="Times New Roman" w:hAnsi="Times New Roman" w:cs="Times New Roman"/>
          <w:b/>
          <w:sz w:val="28"/>
          <w:szCs w:val="28"/>
        </w:rPr>
        <w:t>Цифровизация</w:t>
      </w:r>
      <w:proofErr w:type="spellEnd"/>
      <w:r w:rsidRPr="007D2D48">
        <w:rPr>
          <w:rFonts w:ascii="Times New Roman" w:hAnsi="Times New Roman" w:cs="Times New Roman"/>
          <w:b/>
          <w:sz w:val="28"/>
          <w:szCs w:val="28"/>
        </w:rPr>
        <w:t xml:space="preserve"> услуг и формирование информационного пространства в сфере культуры»</w:t>
      </w:r>
    </w:p>
    <w:p w:rsidR="007D2D48" w:rsidRDefault="007D2D48" w:rsidP="007D2D48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D48">
        <w:rPr>
          <w:rFonts w:ascii="Times New Roman" w:hAnsi="Times New Roman" w:cs="Times New Roman"/>
          <w:b/>
          <w:sz w:val="28"/>
          <w:szCs w:val="28"/>
        </w:rPr>
        <w:t>«Цифровая культура»</w:t>
      </w:r>
    </w:p>
    <w:p w:rsidR="007D2D48" w:rsidRPr="007D2D48" w:rsidRDefault="007D2D48" w:rsidP="007D2D48">
      <w:pPr>
        <w:spacing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84826" w:rsidRPr="00B51DD0" w:rsidRDefault="00284826" w:rsidP="007D2D48">
      <w:pPr>
        <w:pStyle w:val="aa"/>
        <w:shd w:val="clear" w:color="auto" w:fill="auto"/>
        <w:spacing w:line="240" w:lineRule="auto"/>
        <w:ind w:firstLine="284"/>
        <w:jc w:val="center"/>
        <w:rPr>
          <w:rStyle w:val="a9"/>
          <w:color w:val="000000"/>
          <w:sz w:val="24"/>
          <w:szCs w:val="24"/>
        </w:rPr>
      </w:pPr>
      <w:r w:rsidRPr="00B51DD0">
        <w:rPr>
          <w:rStyle w:val="a9"/>
          <w:color w:val="000000"/>
          <w:sz w:val="24"/>
          <w:szCs w:val="24"/>
        </w:rPr>
        <w:t>1. Основные положения</w:t>
      </w:r>
    </w:p>
    <w:p w:rsidR="007D2D48" w:rsidRPr="00B51DD0" w:rsidRDefault="007D2D48" w:rsidP="007D2D48">
      <w:pPr>
        <w:pStyle w:val="aa"/>
        <w:shd w:val="clear" w:color="auto" w:fill="auto"/>
        <w:spacing w:line="240" w:lineRule="auto"/>
        <w:ind w:firstLine="284"/>
        <w:jc w:val="center"/>
      </w:pPr>
    </w:p>
    <w:tbl>
      <w:tblPr>
        <w:tblW w:w="1476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3"/>
        <w:gridCol w:w="3185"/>
        <w:gridCol w:w="3186"/>
        <w:gridCol w:w="3186"/>
      </w:tblGrid>
      <w:tr w:rsidR="00284826" w:rsidRPr="00B51DD0" w:rsidTr="006D6B54">
        <w:trPr>
          <w:trHeight w:val="408"/>
        </w:trPr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4826" w:rsidRPr="00B51DD0" w:rsidRDefault="00284826" w:rsidP="006D6B54">
            <w:pPr>
              <w:pStyle w:val="a6"/>
              <w:shd w:val="clear" w:color="auto" w:fill="auto"/>
              <w:spacing w:line="240" w:lineRule="auto"/>
              <w:ind w:left="142"/>
              <w:rPr>
                <w:sz w:val="24"/>
                <w:szCs w:val="24"/>
              </w:rPr>
            </w:pPr>
            <w:r w:rsidRPr="00B51DD0">
              <w:rPr>
                <w:color w:val="000000"/>
                <w:sz w:val="24"/>
                <w:szCs w:val="24"/>
              </w:rPr>
              <w:t xml:space="preserve">Наименование </w:t>
            </w:r>
            <w:r w:rsidR="00F15FD1" w:rsidRPr="00B51DD0">
              <w:rPr>
                <w:color w:val="000000"/>
                <w:sz w:val="24"/>
                <w:szCs w:val="24"/>
              </w:rPr>
              <w:t xml:space="preserve">федерального </w:t>
            </w:r>
            <w:r w:rsidR="006D23D9" w:rsidRPr="00B51DD0">
              <w:rPr>
                <w:sz w:val="24"/>
                <w:szCs w:val="24"/>
              </w:rPr>
              <w:t>п</w:t>
            </w:r>
            <w:r w:rsidR="00562261" w:rsidRPr="00B51DD0">
              <w:rPr>
                <w:sz w:val="24"/>
                <w:szCs w:val="24"/>
              </w:rPr>
              <w:t>роекта</w:t>
            </w:r>
            <w:r w:rsidR="00562261" w:rsidRPr="00B51DD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5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84826" w:rsidRPr="006D6B54" w:rsidRDefault="006D6B54" w:rsidP="006D6B5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F15FD1" w:rsidRPr="00B51DD0">
              <w:rPr>
                <w:rFonts w:ascii="Times New Roman" w:hAnsi="Times New Roman" w:cs="Times New Roman"/>
              </w:rPr>
              <w:t>«</w:t>
            </w:r>
            <w:proofErr w:type="spellStart"/>
            <w:r w:rsidR="00F15FD1" w:rsidRPr="00B51DD0">
              <w:rPr>
                <w:rFonts w:ascii="Times New Roman" w:hAnsi="Times New Roman" w:cs="Times New Roman"/>
              </w:rPr>
              <w:t>Цифровизация</w:t>
            </w:r>
            <w:proofErr w:type="spellEnd"/>
            <w:r w:rsidR="00F15FD1" w:rsidRPr="00B51DD0">
              <w:rPr>
                <w:rFonts w:ascii="Times New Roman" w:hAnsi="Times New Roman" w:cs="Times New Roman"/>
              </w:rPr>
              <w:t xml:space="preserve"> услуг и формирование информационного пространства в сфере культуры»</w:t>
            </w:r>
          </w:p>
        </w:tc>
      </w:tr>
      <w:tr w:rsidR="006D6B54" w:rsidRPr="00B51DD0" w:rsidTr="006D6B54">
        <w:trPr>
          <w:trHeight w:val="715"/>
        </w:trPr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6B54" w:rsidRPr="00B51DD0" w:rsidRDefault="006D6B54" w:rsidP="006D6B54">
            <w:pPr>
              <w:pStyle w:val="a6"/>
              <w:shd w:val="clear" w:color="auto" w:fill="auto"/>
              <w:spacing w:line="240" w:lineRule="auto"/>
              <w:ind w:left="142"/>
              <w:rPr>
                <w:sz w:val="24"/>
                <w:szCs w:val="24"/>
              </w:rPr>
            </w:pPr>
            <w:r w:rsidRPr="00B51DD0">
              <w:rPr>
                <w:color w:val="000000"/>
                <w:sz w:val="24"/>
                <w:szCs w:val="24"/>
              </w:rPr>
              <w:t xml:space="preserve">Краткое наименование </w:t>
            </w:r>
            <w:r w:rsidRPr="00B51DD0">
              <w:rPr>
                <w:sz w:val="24"/>
                <w:szCs w:val="24"/>
              </w:rPr>
              <w:t>регионального проекта</w:t>
            </w:r>
            <w:r w:rsidRPr="00B51DD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D6B54" w:rsidRDefault="006D6B54" w:rsidP="006D6B54">
            <w:pPr>
              <w:pStyle w:val="30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B51DD0">
              <w:rPr>
                <w:b w:val="0"/>
                <w:sz w:val="24"/>
                <w:szCs w:val="24"/>
              </w:rPr>
              <w:t xml:space="preserve">«Цифровая культура»                       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D6B54" w:rsidRPr="00B51DD0" w:rsidRDefault="006D6B54" w:rsidP="006D6B54">
            <w:pPr>
              <w:pStyle w:val="30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B51DD0">
              <w:rPr>
                <w:b w:val="0"/>
                <w:sz w:val="24"/>
                <w:szCs w:val="24"/>
              </w:rPr>
              <w:t xml:space="preserve">Срок начала и окончания проекта                                                                                                                                       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D6B54" w:rsidRPr="00B51DD0" w:rsidRDefault="006D6B54" w:rsidP="006D6B54">
            <w:pPr>
              <w:pStyle w:val="30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B51DD0">
              <w:rPr>
                <w:b w:val="0"/>
                <w:sz w:val="24"/>
                <w:szCs w:val="24"/>
              </w:rPr>
              <w:t>01.01.2019г.-31.12.</w:t>
            </w:r>
            <w:r w:rsidRPr="00B51DD0">
              <w:rPr>
                <w:b w:val="0"/>
                <w:color w:val="000000"/>
                <w:sz w:val="24"/>
                <w:szCs w:val="24"/>
              </w:rPr>
              <w:t>2024г.</w:t>
            </w:r>
          </w:p>
        </w:tc>
      </w:tr>
      <w:tr w:rsidR="00181E89" w:rsidRPr="00B51DD0" w:rsidTr="006D6B54">
        <w:trPr>
          <w:trHeight w:val="394"/>
        </w:trPr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81E89" w:rsidRPr="00B51DD0" w:rsidRDefault="00181E89" w:rsidP="006D6B54">
            <w:pPr>
              <w:pStyle w:val="a6"/>
              <w:shd w:val="clear" w:color="auto" w:fill="auto"/>
              <w:spacing w:line="240" w:lineRule="auto"/>
              <w:ind w:left="142"/>
              <w:rPr>
                <w:sz w:val="24"/>
                <w:szCs w:val="24"/>
              </w:rPr>
            </w:pPr>
            <w:r w:rsidRPr="00B51DD0">
              <w:rPr>
                <w:color w:val="000000"/>
                <w:sz w:val="24"/>
                <w:szCs w:val="24"/>
              </w:rPr>
              <w:t xml:space="preserve">Куратор </w:t>
            </w:r>
            <w:r w:rsidR="006D23D9" w:rsidRPr="00B51DD0">
              <w:rPr>
                <w:sz w:val="24"/>
                <w:szCs w:val="24"/>
              </w:rPr>
              <w:t xml:space="preserve">регионального </w:t>
            </w:r>
            <w:r w:rsidR="001C47C9" w:rsidRPr="00B51DD0">
              <w:rPr>
                <w:sz w:val="24"/>
                <w:szCs w:val="24"/>
              </w:rPr>
              <w:t>проекта</w:t>
            </w:r>
            <w:r w:rsidR="001C47C9" w:rsidRPr="00B51DD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5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81E89" w:rsidRPr="00B51DD0" w:rsidRDefault="00181E89" w:rsidP="006D6B54">
            <w:pPr>
              <w:ind w:left="184"/>
              <w:rPr>
                <w:rFonts w:ascii="Times New Roman" w:hAnsi="Times New Roman" w:cs="Times New Roman"/>
              </w:rPr>
            </w:pPr>
            <w:r w:rsidRPr="00B51DD0">
              <w:rPr>
                <w:rFonts w:ascii="Times New Roman" w:hAnsi="Times New Roman" w:cs="Times New Roman"/>
              </w:rPr>
              <w:t xml:space="preserve">Заместитель Председателя Правительства Удмуртской Республики </w:t>
            </w:r>
            <w:proofErr w:type="spellStart"/>
            <w:r w:rsidRPr="00B51DD0">
              <w:rPr>
                <w:rFonts w:ascii="Times New Roman" w:hAnsi="Times New Roman" w:cs="Times New Roman"/>
              </w:rPr>
              <w:t>Муталенко</w:t>
            </w:r>
            <w:proofErr w:type="spellEnd"/>
            <w:r w:rsidRPr="00B51DD0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181E89" w:rsidRPr="00B51DD0" w:rsidTr="006D6B54">
        <w:trPr>
          <w:trHeight w:val="389"/>
        </w:trPr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81E89" w:rsidRPr="00B51DD0" w:rsidRDefault="00181E89" w:rsidP="006D6B54">
            <w:pPr>
              <w:pStyle w:val="a6"/>
              <w:shd w:val="clear" w:color="auto" w:fill="auto"/>
              <w:spacing w:line="240" w:lineRule="auto"/>
              <w:ind w:left="142"/>
              <w:rPr>
                <w:sz w:val="24"/>
                <w:szCs w:val="24"/>
              </w:rPr>
            </w:pPr>
            <w:r w:rsidRPr="00B51DD0">
              <w:rPr>
                <w:color w:val="000000"/>
                <w:sz w:val="24"/>
                <w:szCs w:val="24"/>
              </w:rPr>
              <w:t xml:space="preserve">Руководитель </w:t>
            </w:r>
            <w:r w:rsidR="001C47C9" w:rsidRPr="00B51DD0">
              <w:rPr>
                <w:sz w:val="24"/>
                <w:szCs w:val="24"/>
              </w:rPr>
              <w:t>регионального проекта</w:t>
            </w:r>
            <w:r w:rsidR="001C47C9" w:rsidRPr="00B51DD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5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81E89" w:rsidRPr="00B51DD0" w:rsidRDefault="00D66E50" w:rsidP="006D6B54">
            <w:pPr>
              <w:ind w:left="184"/>
              <w:rPr>
                <w:rFonts w:ascii="Times New Roman" w:hAnsi="Times New Roman" w:cs="Times New Roman"/>
              </w:rPr>
            </w:pPr>
            <w:r w:rsidRPr="00B51DD0">
              <w:rPr>
                <w:rFonts w:ascii="Times New Roman" w:hAnsi="Times New Roman" w:cs="Times New Roman"/>
              </w:rPr>
              <w:t xml:space="preserve">Министр культуры </w:t>
            </w:r>
            <w:r w:rsidR="00EB42CF" w:rsidRPr="00B51DD0">
              <w:rPr>
                <w:rFonts w:ascii="Times New Roman" w:hAnsi="Times New Roman" w:cs="Times New Roman"/>
              </w:rPr>
              <w:t>Удмуртской Республики Соловьев В.М.</w:t>
            </w:r>
          </w:p>
        </w:tc>
      </w:tr>
      <w:tr w:rsidR="00181E89" w:rsidRPr="00B51DD0" w:rsidTr="006D6B54">
        <w:trPr>
          <w:trHeight w:val="394"/>
        </w:trPr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81E89" w:rsidRPr="00B51DD0" w:rsidRDefault="00181E89" w:rsidP="006D6B54">
            <w:pPr>
              <w:pStyle w:val="a6"/>
              <w:shd w:val="clear" w:color="auto" w:fill="auto"/>
              <w:spacing w:line="240" w:lineRule="auto"/>
              <w:ind w:left="142"/>
              <w:rPr>
                <w:sz w:val="24"/>
                <w:szCs w:val="24"/>
              </w:rPr>
            </w:pPr>
            <w:r w:rsidRPr="00B51DD0">
              <w:rPr>
                <w:color w:val="000000"/>
                <w:sz w:val="24"/>
                <w:szCs w:val="24"/>
              </w:rPr>
              <w:t xml:space="preserve">Администратор </w:t>
            </w:r>
            <w:r w:rsidR="001C47C9" w:rsidRPr="00B51DD0">
              <w:rPr>
                <w:sz w:val="24"/>
                <w:szCs w:val="24"/>
              </w:rPr>
              <w:t>регионального проекта</w:t>
            </w:r>
            <w:r w:rsidR="001C47C9" w:rsidRPr="00B51DD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5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81E89" w:rsidRPr="00B51DD0" w:rsidRDefault="00FC5D5B" w:rsidP="006D6B54">
            <w:pPr>
              <w:ind w:left="184"/>
              <w:rPr>
                <w:rFonts w:ascii="Times New Roman" w:hAnsi="Times New Roman" w:cs="Times New Roman"/>
                <w:color w:val="auto"/>
              </w:rPr>
            </w:pPr>
            <w:r w:rsidRPr="00B51DD0">
              <w:rPr>
                <w:rFonts w:ascii="Times New Roman" w:hAnsi="Times New Roman" w:cs="Times New Roman"/>
              </w:rPr>
              <w:t>н</w:t>
            </w:r>
            <w:r w:rsidR="00181E89" w:rsidRPr="00B51DD0">
              <w:rPr>
                <w:rFonts w:ascii="Times New Roman" w:hAnsi="Times New Roman" w:cs="Times New Roman"/>
              </w:rPr>
              <w:t xml:space="preserve">ачальник отдела социально-культурной деятельности и взаимодействия с муниципальными образованиями </w:t>
            </w:r>
            <w:r w:rsidR="00D66E50" w:rsidRPr="00B51DD0">
              <w:rPr>
                <w:rFonts w:ascii="Times New Roman" w:hAnsi="Times New Roman" w:cs="Times New Roman"/>
              </w:rPr>
              <w:t xml:space="preserve">Министерства культуры </w:t>
            </w:r>
            <w:r w:rsidR="007D2D48" w:rsidRPr="00B51DD0">
              <w:rPr>
                <w:rFonts w:ascii="Times New Roman" w:hAnsi="Times New Roman" w:cs="Times New Roman"/>
              </w:rPr>
              <w:t xml:space="preserve">Удмуртской Республики </w:t>
            </w:r>
            <w:r w:rsidR="00181E89" w:rsidRPr="00B51DD0">
              <w:rPr>
                <w:rFonts w:ascii="Times New Roman" w:hAnsi="Times New Roman" w:cs="Times New Roman"/>
              </w:rPr>
              <w:t>Никитина З.М.</w:t>
            </w:r>
          </w:p>
        </w:tc>
      </w:tr>
      <w:tr w:rsidR="00181E89" w:rsidRPr="00B51DD0" w:rsidTr="006D6B54">
        <w:trPr>
          <w:trHeight w:val="778"/>
        </w:trPr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81E89" w:rsidRPr="00B51DD0" w:rsidRDefault="00181E89" w:rsidP="006D6B54">
            <w:pPr>
              <w:pStyle w:val="a6"/>
              <w:shd w:val="clear" w:color="auto" w:fill="auto"/>
              <w:spacing w:line="240" w:lineRule="auto"/>
              <w:ind w:left="142"/>
              <w:rPr>
                <w:sz w:val="24"/>
                <w:szCs w:val="24"/>
              </w:rPr>
            </w:pPr>
            <w:r w:rsidRPr="00B51DD0">
              <w:rPr>
                <w:color w:val="000000"/>
                <w:sz w:val="24"/>
                <w:szCs w:val="24"/>
              </w:rPr>
              <w:t>Связь с государственными программами Удмуртской Республики</w:t>
            </w:r>
          </w:p>
        </w:tc>
        <w:tc>
          <w:tcPr>
            <w:tcW w:w="9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E89" w:rsidRPr="00B51DD0" w:rsidRDefault="00181E89" w:rsidP="006D6B54">
            <w:pPr>
              <w:ind w:firstLine="184"/>
              <w:rPr>
                <w:rFonts w:ascii="Times New Roman" w:hAnsi="Times New Roman" w:cs="Times New Roman"/>
                <w:color w:val="auto"/>
              </w:rPr>
            </w:pPr>
            <w:r w:rsidRPr="00B51DD0">
              <w:rPr>
                <w:rFonts w:ascii="Times New Roman" w:hAnsi="Times New Roman" w:cs="Times New Roman"/>
              </w:rPr>
              <w:t>Государственная программа Удмуртской Республики «Культура Удмуртии»</w:t>
            </w:r>
          </w:p>
        </w:tc>
      </w:tr>
    </w:tbl>
    <w:p w:rsidR="00284826" w:rsidRPr="00B51DD0" w:rsidRDefault="00284826" w:rsidP="000B5E7A">
      <w:pPr>
        <w:pStyle w:val="aa"/>
        <w:shd w:val="clear" w:color="auto" w:fill="auto"/>
        <w:spacing w:line="240" w:lineRule="auto"/>
        <w:ind w:firstLine="284"/>
        <w:sectPr w:rsidR="00284826" w:rsidRPr="00B51DD0" w:rsidSect="000B5E7A">
          <w:headerReference w:type="even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6834" w:h="11909" w:orient="landscape"/>
          <w:pgMar w:top="1134" w:right="850" w:bottom="1134" w:left="1701" w:header="0" w:footer="3" w:gutter="0"/>
          <w:cols w:space="720"/>
          <w:noEndnote/>
          <w:rtlGutter/>
          <w:docGrid w:linePitch="360"/>
        </w:sectPr>
      </w:pPr>
    </w:p>
    <w:p w:rsidR="004D0DE9" w:rsidRPr="00B51DD0" w:rsidRDefault="00284826" w:rsidP="004D0DE9">
      <w:pPr>
        <w:spacing w:before="720" w:after="240" w:line="240" w:lineRule="atLeast"/>
        <w:jc w:val="center"/>
        <w:rPr>
          <w:rFonts w:ascii="Times New Roman" w:hAnsi="Times New Roman" w:cs="Times New Roman"/>
        </w:rPr>
      </w:pPr>
      <w:r w:rsidRPr="00B51DD0">
        <w:rPr>
          <w:rStyle w:val="70"/>
          <w:noProof w:val="0"/>
          <w:sz w:val="24"/>
          <w:szCs w:val="24"/>
        </w:rPr>
        <w:lastRenderedPageBreak/>
        <w:t>2</w:t>
      </w:r>
      <w:r w:rsidR="004D0DE9" w:rsidRPr="00B51DD0">
        <w:rPr>
          <w:rFonts w:ascii="Times New Roman" w:hAnsi="Times New Roman" w:cs="Times New Roman"/>
        </w:rPr>
        <w:t xml:space="preserve">. Цель и показатели </w:t>
      </w:r>
      <w:r w:rsidR="00340FF4" w:rsidRPr="00B51DD0">
        <w:rPr>
          <w:rFonts w:ascii="Times New Roman" w:hAnsi="Times New Roman" w:cs="Times New Roman"/>
        </w:rPr>
        <w:t>региональн</w:t>
      </w:r>
      <w:r w:rsidR="004D0DE9" w:rsidRPr="00B51DD0">
        <w:rPr>
          <w:rFonts w:ascii="Times New Roman" w:hAnsi="Times New Roman" w:cs="Times New Roman"/>
        </w:rPr>
        <w:t>о</w:t>
      </w:r>
      <w:r w:rsidR="004A11C1" w:rsidRPr="00B51DD0">
        <w:rPr>
          <w:rFonts w:ascii="Times New Roman" w:hAnsi="Times New Roman" w:cs="Times New Roman"/>
        </w:rPr>
        <w:t xml:space="preserve">го </w:t>
      </w:r>
      <w:r w:rsidR="004D0DE9" w:rsidRPr="00B51DD0">
        <w:rPr>
          <w:rFonts w:ascii="Times New Roman" w:hAnsi="Times New Roman" w:cs="Times New Roman"/>
        </w:rPr>
        <w:t>проекта</w:t>
      </w:r>
    </w:p>
    <w:p w:rsidR="00284826" w:rsidRPr="00B51DD0" w:rsidRDefault="00284826" w:rsidP="000B5E7A">
      <w:pPr>
        <w:pStyle w:val="71"/>
        <w:shd w:val="clear" w:color="auto" w:fill="auto"/>
        <w:spacing w:line="240" w:lineRule="auto"/>
        <w:ind w:firstLine="284"/>
        <w:jc w:val="left"/>
        <w:rPr>
          <w:rStyle w:val="70"/>
          <w:noProof w:val="0"/>
          <w:color w:val="000000"/>
        </w:rPr>
      </w:pPr>
    </w:p>
    <w:tbl>
      <w:tblPr>
        <w:tblW w:w="14663" w:type="dxa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"/>
        <w:gridCol w:w="426"/>
        <w:gridCol w:w="3401"/>
        <w:gridCol w:w="1878"/>
        <w:gridCol w:w="1418"/>
        <w:gridCol w:w="1559"/>
        <w:gridCol w:w="1134"/>
        <w:gridCol w:w="992"/>
        <w:gridCol w:w="992"/>
        <w:gridCol w:w="993"/>
        <w:gridCol w:w="992"/>
        <w:gridCol w:w="850"/>
      </w:tblGrid>
      <w:tr w:rsidR="00762250" w:rsidRPr="00B51DD0" w:rsidTr="00762250">
        <w:trPr>
          <w:gridBefore w:val="1"/>
          <w:wBefore w:w="28" w:type="dxa"/>
          <w:trHeight w:val="653"/>
        </w:trPr>
        <w:tc>
          <w:tcPr>
            <w:tcW w:w="1463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2250" w:rsidRPr="00B51DD0" w:rsidRDefault="001C47C9" w:rsidP="00340FF4">
            <w:pPr>
              <w:pStyle w:val="a6"/>
              <w:ind w:firstLine="284"/>
              <w:rPr>
                <w:rFonts w:eastAsia="Arial Unicode MS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B51DD0">
              <w:rPr>
                <w:b/>
                <w:sz w:val="24"/>
                <w:szCs w:val="24"/>
              </w:rPr>
              <w:t>Увеличение к 2024 году числа обращений к цифровым ресурсам культуры в 5 раз за счет создания 500 виртуальных концертных залов и 550 выставочных проектов, снабженных цифровыми гидами в формате дополненной реальности</w:t>
            </w:r>
          </w:p>
        </w:tc>
      </w:tr>
      <w:tr w:rsidR="00762250" w:rsidRPr="00B51DD0" w:rsidTr="007622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454" w:type="dxa"/>
            <w:gridSpan w:val="2"/>
            <w:vMerge w:val="restart"/>
            <w:vAlign w:val="center"/>
          </w:tcPr>
          <w:p w:rsidR="00762250" w:rsidRPr="00B51DD0" w:rsidRDefault="00762250" w:rsidP="00D07B40">
            <w:pPr>
              <w:jc w:val="center"/>
              <w:rPr>
                <w:rFonts w:ascii="Times New Roman" w:hAnsi="Times New Roman" w:cs="Times New Roman"/>
              </w:rPr>
            </w:pPr>
            <w:r w:rsidRPr="00B51DD0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B51DD0">
              <w:rPr>
                <w:rFonts w:ascii="Times New Roman" w:hAnsi="Times New Roman" w:cs="Times New Roman"/>
              </w:rPr>
              <w:t>п</w:t>
            </w:r>
            <w:proofErr w:type="gramEnd"/>
            <w:r w:rsidRPr="00B51DD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401" w:type="dxa"/>
            <w:vMerge w:val="restart"/>
            <w:vAlign w:val="center"/>
          </w:tcPr>
          <w:p w:rsidR="00762250" w:rsidRPr="00B51DD0" w:rsidRDefault="00762250" w:rsidP="00D07B40">
            <w:pPr>
              <w:jc w:val="center"/>
              <w:rPr>
                <w:rFonts w:ascii="Times New Roman" w:hAnsi="Times New Roman" w:cs="Times New Roman"/>
              </w:rPr>
            </w:pPr>
            <w:r w:rsidRPr="00B51DD0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878" w:type="dxa"/>
            <w:vMerge w:val="restart"/>
            <w:vAlign w:val="center"/>
          </w:tcPr>
          <w:p w:rsidR="00762250" w:rsidRPr="00B51DD0" w:rsidRDefault="00762250" w:rsidP="00D07B40">
            <w:pPr>
              <w:jc w:val="center"/>
              <w:rPr>
                <w:rFonts w:ascii="Times New Roman" w:hAnsi="Times New Roman" w:cs="Times New Roman"/>
              </w:rPr>
            </w:pPr>
            <w:r w:rsidRPr="00B51DD0">
              <w:rPr>
                <w:rFonts w:ascii="Times New Roman" w:hAnsi="Times New Roman" w:cs="Times New Roman"/>
              </w:rPr>
              <w:t>Тип показателя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:rsidR="00762250" w:rsidRPr="00B51DD0" w:rsidRDefault="00762250" w:rsidP="00D07B40">
            <w:pPr>
              <w:jc w:val="center"/>
              <w:rPr>
                <w:rFonts w:ascii="Times New Roman" w:hAnsi="Times New Roman" w:cs="Times New Roman"/>
              </w:rPr>
            </w:pPr>
            <w:r w:rsidRPr="00B51DD0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5953" w:type="dxa"/>
            <w:gridSpan w:val="6"/>
            <w:vAlign w:val="center"/>
          </w:tcPr>
          <w:p w:rsidR="00762250" w:rsidRPr="00B51DD0" w:rsidRDefault="00762250" w:rsidP="00D07B40">
            <w:pPr>
              <w:jc w:val="center"/>
              <w:rPr>
                <w:rFonts w:ascii="Times New Roman" w:hAnsi="Times New Roman" w:cs="Times New Roman"/>
              </w:rPr>
            </w:pPr>
            <w:r w:rsidRPr="00B51DD0">
              <w:rPr>
                <w:rFonts w:ascii="Times New Roman" w:hAnsi="Times New Roman" w:cs="Times New Roman"/>
              </w:rPr>
              <w:t>Период, год</w:t>
            </w:r>
          </w:p>
        </w:tc>
      </w:tr>
      <w:tr w:rsidR="00762250" w:rsidRPr="00B51DD0" w:rsidTr="007622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322"/>
        </w:trPr>
        <w:tc>
          <w:tcPr>
            <w:tcW w:w="454" w:type="dxa"/>
            <w:gridSpan w:val="2"/>
            <w:vMerge/>
            <w:vAlign w:val="center"/>
          </w:tcPr>
          <w:p w:rsidR="00762250" w:rsidRPr="00B51DD0" w:rsidRDefault="00762250" w:rsidP="00D07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vMerge/>
            <w:vAlign w:val="center"/>
          </w:tcPr>
          <w:p w:rsidR="00762250" w:rsidRPr="00B51DD0" w:rsidRDefault="00762250" w:rsidP="00D07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vMerge/>
            <w:vAlign w:val="center"/>
          </w:tcPr>
          <w:p w:rsidR="00762250" w:rsidRPr="00B51DD0" w:rsidRDefault="00762250" w:rsidP="00D07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:rsidR="00762250" w:rsidRPr="00B51DD0" w:rsidRDefault="00762250" w:rsidP="00D07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62250" w:rsidRPr="00B51DD0" w:rsidRDefault="00762250" w:rsidP="00D07B40">
            <w:pPr>
              <w:jc w:val="center"/>
              <w:rPr>
                <w:rFonts w:ascii="Times New Roman" w:hAnsi="Times New Roman" w:cs="Times New Roman"/>
              </w:rPr>
            </w:pPr>
            <w:r w:rsidRPr="00B51DD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  <w:vMerge w:val="restart"/>
            <w:vAlign w:val="center"/>
          </w:tcPr>
          <w:p w:rsidR="00762250" w:rsidRPr="00B51DD0" w:rsidRDefault="00762250" w:rsidP="00D07B40">
            <w:pPr>
              <w:jc w:val="center"/>
              <w:rPr>
                <w:rFonts w:ascii="Times New Roman" w:hAnsi="Times New Roman" w:cs="Times New Roman"/>
              </w:rPr>
            </w:pPr>
            <w:r w:rsidRPr="00B51DD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2" w:type="dxa"/>
            <w:vMerge w:val="restart"/>
            <w:vAlign w:val="center"/>
          </w:tcPr>
          <w:p w:rsidR="00762250" w:rsidRPr="00B51DD0" w:rsidRDefault="00762250" w:rsidP="00D07B40">
            <w:pPr>
              <w:jc w:val="center"/>
              <w:rPr>
                <w:rFonts w:ascii="Times New Roman" w:hAnsi="Times New Roman" w:cs="Times New Roman"/>
              </w:rPr>
            </w:pPr>
            <w:r w:rsidRPr="00B51DD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3" w:type="dxa"/>
            <w:vMerge w:val="restart"/>
            <w:vAlign w:val="center"/>
          </w:tcPr>
          <w:p w:rsidR="00762250" w:rsidRPr="00B51DD0" w:rsidRDefault="00762250" w:rsidP="00D07B40">
            <w:pPr>
              <w:jc w:val="center"/>
              <w:rPr>
                <w:rFonts w:ascii="Times New Roman" w:hAnsi="Times New Roman" w:cs="Times New Roman"/>
              </w:rPr>
            </w:pPr>
            <w:r w:rsidRPr="00B51DD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2" w:type="dxa"/>
            <w:vMerge w:val="restart"/>
            <w:vAlign w:val="center"/>
          </w:tcPr>
          <w:p w:rsidR="00762250" w:rsidRPr="00B51DD0" w:rsidRDefault="00762250" w:rsidP="00D07B40">
            <w:pPr>
              <w:jc w:val="center"/>
              <w:rPr>
                <w:rFonts w:ascii="Times New Roman" w:hAnsi="Times New Roman" w:cs="Times New Roman"/>
              </w:rPr>
            </w:pPr>
            <w:r w:rsidRPr="00B51DD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vMerge w:val="restart"/>
            <w:vAlign w:val="center"/>
          </w:tcPr>
          <w:p w:rsidR="00762250" w:rsidRPr="00B51DD0" w:rsidRDefault="00762250" w:rsidP="00D07B40">
            <w:pPr>
              <w:jc w:val="center"/>
              <w:rPr>
                <w:rFonts w:ascii="Times New Roman" w:hAnsi="Times New Roman" w:cs="Times New Roman"/>
              </w:rPr>
            </w:pPr>
            <w:r w:rsidRPr="00B51DD0">
              <w:rPr>
                <w:rFonts w:ascii="Times New Roman" w:hAnsi="Times New Roman" w:cs="Times New Roman"/>
              </w:rPr>
              <w:t>2024</w:t>
            </w:r>
          </w:p>
        </w:tc>
      </w:tr>
      <w:tr w:rsidR="00762250" w:rsidRPr="00B51DD0" w:rsidTr="007622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454" w:type="dxa"/>
            <w:gridSpan w:val="2"/>
            <w:vMerge/>
            <w:vAlign w:val="center"/>
          </w:tcPr>
          <w:p w:rsidR="00762250" w:rsidRPr="00B51DD0" w:rsidRDefault="00762250" w:rsidP="00D07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vMerge/>
            <w:vAlign w:val="center"/>
          </w:tcPr>
          <w:p w:rsidR="00762250" w:rsidRPr="00B51DD0" w:rsidRDefault="00762250" w:rsidP="00D07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vMerge/>
            <w:vAlign w:val="center"/>
          </w:tcPr>
          <w:p w:rsidR="00762250" w:rsidRPr="00B51DD0" w:rsidRDefault="00762250" w:rsidP="00D07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762250" w:rsidRPr="00B51DD0" w:rsidRDefault="00762250" w:rsidP="00D07B40">
            <w:pPr>
              <w:jc w:val="center"/>
              <w:rPr>
                <w:rFonts w:ascii="Times New Roman" w:hAnsi="Times New Roman" w:cs="Times New Roman"/>
              </w:rPr>
            </w:pPr>
            <w:r w:rsidRPr="00B51DD0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1559" w:type="dxa"/>
            <w:vAlign w:val="center"/>
          </w:tcPr>
          <w:p w:rsidR="00762250" w:rsidRPr="00B51DD0" w:rsidRDefault="00762250" w:rsidP="00D07B40">
            <w:pPr>
              <w:jc w:val="center"/>
              <w:rPr>
                <w:rFonts w:ascii="Times New Roman" w:hAnsi="Times New Roman" w:cs="Times New Roman"/>
              </w:rPr>
            </w:pPr>
            <w:r w:rsidRPr="00B51DD0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  <w:vMerge/>
            <w:vAlign w:val="center"/>
          </w:tcPr>
          <w:p w:rsidR="00762250" w:rsidRPr="00B51DD0" w:rsidRDefault="00762250" w:rsidP="00D07B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762250" w:rsidRPr="00B51DD0" w:rsidRDefault="00762250" w:rsidP="00D07B40">
            <w:pPr>
              <w:jc w:val="center"/>
              <w:rPr>
                <w:rFonts w:ascii="Times New Roman" w:eastAsia="Arial Unicode MS" w:hAnsi="Times New Roman" w:cs="Times New Roman"/>
                <w:bCs/>
                <w:u w:color="000000"/>
              </w:rPr>
            </w:pPr>
          </w:p>
        </w:tc>
        <w:tc>
          <w:tcPr>
            <w:tcW w:w="992" w:type="dxa"/>
            <w:vMerge/>
            <w:vAlign w:val="center"/>
          </w:tcPr>
          <w:p w:rsidR="00762250" w:rsidRPr="00B51DD0" w:rsidRDefault="00762250" w:rsidP="00D07B40">
            <w:pPr>
              <w:jc w:val="center"/>
              <w:rPr>
                <w:rFonts w:ascii="Times New Roman" w:eastAsia="Arial Unicode MS" w:hAnsi="Times New Roman" w:cs="Times New Roman"/>
                <w:bCs/>
                <w:u w:color="000000"/>
              </w:rPr>
            </w:pPr>
          </w:p>
        </w:tc>
        <w:tc>
          <w:tcPr>
            <w:tcW w:w="993" w:type="dxa"/>
            <w:vMerge/>
            <w:vAlign w:val="center"/>
          </w:tcPr>
          <w:p w:rsidR="00762250" w:rsidRPr="00B51DD0" w:rsidRDefault="00762250" w:rsidP="00D07B40">
            <w:pPr>
              <w:jc w:val="center"/>
              <w:rPr>
                <w:rFonts w:ascii="Times New Roman" w:eastAsia="Arial Unicode MS" w:hAnsi="Times New Roman" w:cs="Times New Roman"/>
                <w:bCs/>
                <w:u w:color="000000"/>
              </w:rPr>
            </w:pPr>
          </w:p>
        </w:tc>
        <w:tc>
          <w:tcPr>
            <w:tcW w:w="992" w:type="dxa"/>
            <w:vMerge/>
            <w:vAlign w:val="center"/>
          </w:tcPr>
          <w:p w:rsidR="00762250" w:rsidRPr="00B51DD0" w:rsidRDefault="00762250" w:rsidP="00D07B40">
            <w:pPr>
              <w:jc w:val="center"/>
              <w:rPr>
                <w:rFonts w:ascii="Times New Roman" w:eastAsia="Arial Unicode MS" w:hAnsi="Times New Roman" w:cs="Times New Roman"/>
                <w:bCs/>
                <w:u w:color="000000"/>
              </w:rPr>
            </w:pPr>
          </w:p>
        </w:tc>
        <w:tc>
          <w:tcPr>
            <w:tcW w:w="850" w:type="dxa"/>
            <w:vMerge/>
            <w:vAlign w:val="center"/>
          </w:tcPr>
          <w:p w:rsidR="00762250" w:rsidRPr="00B51DD0" w:rsidRDefault="00762250" w:rsidP="00D07B40">
            <w:pPr>
              <w:jc w:val="center"/>
              <w:rPr>
                <w:rFonts w:ascii="Times New Roman" w:eastAsia="Arial Unicode MS" w:hAnsi="Times New Roman" w:cs="Times New Roman"/>
                <w:bCs/>
                <w:u w:color="000000"/>
              </w:rPr>
            </w:pPr>
          </w:p>
        </w:tc>
      </w:tr>
      <w:tr w:rsidR="00762250" w:rsidRPr="00B51DD0" w:rsidTr="007622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1913"/>
        </w:trPr>
        <w:tc>
          <w:tcPr>
            <w:tcW w:w="454" w:type="dxa"/>
            <w:gridSpan w:val="2"/>
            <w:vAlign w:val="center"/>
          </w:tcPr>
          <w:p w:rsidR="00762250" w:rsidRPr="00B51DD0" w:rsidRDefault="00762250" w:rsidP="00D07B40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 w:rsidRPr="00B51DD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01" w:type="dxa"/>
            <w:vAlign w:val="center"/>
          </w:tcPr>
          <w:p w:rsidR="00762250" w:rsidRPr="00B51DD0" w:rsidRDefault="00762250" w:rsidP="007350E9">
            <w:pPr>
              <w:spacing w:before="80" w:after="80"/>
              <w:rPr>
                <w:rFonts w:ascii="Times New Roman" w:eastAsia="Arial Unicode MS" w:hAnsi="Times New Roman" w:cs="Times New Roman"/>
                <w:bCs/>
                <w:u w:color="000000"/>
              </w:rPr>
            </w:pPr>
            <w:r w:rsidRPr="00B51DD0">
              <w:rPr>
                <w:rFonts w:ascii="Times New Roman" w:eastAsia="Arial Unicode MS" w:hAnsi="Times New Roman" w:cs="Times New Roman"/>
                <w:bCs/>
                <w:u w:color="000000"/>
              </w:rPr>
              <w:t xml:space="preserve">Количество созданных виртуальных концертных залов в городах </w:t>
            </w:r>
            <w:r w:rsidR="004D0DE9" w:rsidRPr="00B51DD0">
              <w:rPr>
                <w:rFonts w:ascii="Times New Roman" w:eastAsia="Arial Unicode MS" w:hAnsi="Times New Roman" w:cs="Times New Roman"/>
                <w:bCs/>
                <w:u w:color="000000"/>
              </w:rPr>
              <w:t>Удмуртской Республики</w:t>
            </w:r>
            <w:r w:rsidRPr="00B51DD0">
              <w:rPr>
                <w:rFonts w:ascii="Times New Roman" w:eastAsia="Arial Unicode MS" w:hAnsi="Times New Roman" w:cs="Times New Roman"/>
                <w:bCs/>
                <w:u w:color="000000"/>
              </w:rPr>
              <w:t xml:space="preserve"> (ед.) </w:t>
            </w:r>
            <w:r w:rsidRPr="00B51DD0">
              <w:rPr>
                <w:rFonts w:ascii="Times New Roman" w:eastAsia="Arial Unicode MS" w:hAnsi="Times New Roman" w:cs="Times New Roman"/>
                <w:bCs/>
                <w:i/>
                <w:u w:color="000000"/>
              </w:rPr>
              <w:t>(нарастающим итогом)</w:t>
            </w:r>
          </w:p>
        </w:tc>
        <w:tc>
          <w:tcPr>
            <w:tcW w:w="1878" w:type="dxa"/>
            <w:vAlign w:val="center"/>
          </w:tcPr>
          <w:p w:rsidR="00762250" w:rsidRPr="00B51DD0" w:rsidRDefault="00762250" w:rsidP="00D07B40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 w:rsidRPr="00B51DD0">
              <w:rPr>
                <w:rFonts w:ascii="Times New Roman" w:hAnsi="Times New Roman" w:cs="Times New Roman"/>
              </w:rPr>
              <w:t>основной</w:t>
            </w:r>
          </w:p>
        </w:tc>
        <w:tc>
          <w:tcPr>
            <w:tcW w:w="1418" w:type="dxa"/>
            <w:vAlign w:val="center"/>
          </w:tcPr>
          <w:p w:rsidR="00762250" w:rsidRPr="00B51DD0" w:rsidRDefault="00762250" w:rsidP="004D0DE9">
            <w:pPr>
              <w:spacing w:before="80" w:after="80"/>
              <w:jc w:val="center"/>
              <w:rPr>
                <w:rFonts w:ascii="Times New Roman" w:eastAsia="Arial Unicode MS" w:hAnsi="Times New Roman" w:cs="Times New Roman"/>
                <w:i/>
                <w:u w:color="000000"/>
              </w:rPr>
            </w:pPr>
            <w:r w:rsidRPr="00B51D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Align w:val="center"/>
          </w:tcPr>
          <w:p w:rsidR="00762250" w:rsidRPr="00B51DD0" w:rsidRDefault="00762250" w:rsidP="00D07B40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 w:rsidRPr="00B51DD0">
              <w:rPr>
                <w:rFonts w:ascii="Times New Roman" w:hAnsi="Times New Roman" w:cs="Times New Roman"/>
              </w:rPr>
              <w:t>01.11.2018</w:t>
            </w:r>
          </w:p>
        </w:tc>
        <w:tc>
          <w:tcPr>
            <w:tcW w:w="1134" w:type="dxa"/>
            <w:vAlign w:val="center"/>
          </w:tcPr>
          <w:p w:rsidR="00762250" w:rsidRPr="00B51DD0" w:rsidRDefault="00430A33" w:rsidP="00D07B40">
            <w:pPr>
              <w:spacing w:before="80" w:after="8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1DD0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992" w:type="dxa"/>
            <w:vAlign w:val="center"/>
          </w:tcPr>
          <w:p w:rsidR="00762250" w:rsidRPr="00B51DD0" w:rsidRDefault="00430A33" w:rsidP="00D07B40">
            <w:pPr>
              <w:spacing w:before="80" w:after="8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1DD0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992" w:type="dxa"/>
            <w:vAlign w:val="center"/>
          </w:tcPr>
          <w:p w:rsidR="00762250" w:rsidRPr="00B51DD0" w:rsidRDefault="00430A33" w:rsidP="007350E9">
            <w:pPr>
              <w:spacing w:before="80" w:after="80"/>
              <w:jc w:val="center"/>
              <w:rPr>
                <w:rFonts w:ascii="Times New Roman" w:eastAsia="Arial Unicode MS" w:hAnsi="Times New Roman" w:cs="Times New Roman"/>
                <w:bCs/>
                <w:color w:val="auto"/>
                <w:u w:color="000000"/>
              </w:rPr>
            </w:pPr>
            <w:r w:rsidRPr="00B51DD0">
              <w:rPr>
                <w:rFonts w:ascii="Times New Roman" w:eastAsia="Arial Unicode MS" w:hAnsi="Times New Roman" w:cs="Times New Roman"/>
                <w:bCs/>
                <w:color w:val="auto"/>
                <w:u w:color="000000"/>
              </w:rPr>
              <w:t>5</w:t>
            </w:r>
          </w:p>
        </w:tc>
        <w:tc>
          <w:tcPr>
            <w:tcW w:w="993" w:type="dxa"/>
            <w:vAlign w:val="center"/>
          </w:tcPr>
          <w:p w:rsidR="00762250" w:rsidRPr="00B51DD0" w:rsidRDefault="007350E9" w:rsidP="007350E9">
            <w:pPr>
              <w:spacing w:before="80" w:after="80"/>
              <w:jc w:val="center"/>
              <w:rPr>
                <w:rFonts w:ascii="Times New Roman" w:eastAsia="Arial Unicode MS" w:hAnsi="Times New Roman" w:cs="Times New Roman"/>
                <w:bCs/>
                <w:color w:val="auto"/>
                <w:u w:color="000000"/>
              </w:rPr>
            </w:pPr>
            <w:r w:rsidRPr="00B51DD0">
              <w:rPr>
                <w:rFonts w:ascii="Times New Roman" w:eastAsia="Arial Unicode MS" w:hAnsi="Times New Roman" w:cs="Times New Roman"/>
                <w:bCs/>
                <w:color w:val="auto"/>
                <w:u w:color="000000"/>
              </w:rPr>
              <w:t>6</w:t>
            </w:r>
          </w:p>
        </w:tc>
        <w:tc>
          <w:tcPr>
            <w:tcW w:w="992" w:type="dxa"/>
            <w:vAlign w:val="center"/>
          </w:tcPr>
          <w:p w:rsidR="00762250" w:rsidRPr="00B51DD0" w:rsidRDefault="007350E9" w:rsidP="00D07B40">
            <w:pPr>
              <w:spacing w:before="80" w:after="80"/>
              <w:jc w:val="center"/>
              <w:rPr>
                <w:rFonts w:ascii="Times New Roman" w:eastAsia="Arial Unicode MS" w:hAnsi="Times New Roman" w:cs="Times New Roman"/>
                <w:bCs/>
                <w:color w:val="auto"/>
                <w:u w:color="000000"/>
              </w:rPr>
            </w:pPr>
            <w:r w:rsidRPr="00B51DD0">
              <w:rPr>
                <w:rFonts w:ascii="Times New Roman" w:eastAsia="Arial Unicode MS" w:hAnsi="Times New Roman" w:cs="Times New Roman"/>
                <w:bCs/>
                <w:color w:val="auto"/>
                <w:u w:color="000000"/>
              </w:rPr>
              <w:t>6</w:t>
            </w:r>
          </w:p>
        </w:tc>
        <w:tc>
          <w:tcPr>
            <w:tcW w:w="850" w:type="dxa"/>
            <w:vAlign w:val="center"/>
          </w:tcPr>
          <w:p w:rsidR="00762250" w:rsidRPr="00B51DD0" w:rsidRDefault="007350E9" w:rsidP="00D07B40">
            <w:pPr>
              <w:spacing w:before="80" w:after="80"/>
              <w:jc w:val="center"/>
              <w:rPr>
                <w:rFonts w:ascii="Times New Roman" w:eastAsia="Arial Unicode MS" w:hAnsi="Times New Roman" w:cs="Times New Roman"/>
                <w:bCs/>
                <w:color w:val="auto"/>
                <w:u w:color="000000"/>
              </w:rPr>
            </w:pPr>
            <w:r w:rsidRPr="00B51DD0">
              <w:rPr>
                <w:rFonts w:ascii="Times New Roman" w:eastAsia="Arial Unicode MS" w:hAnsi="Times New Roman" w:cs="Times New Roman"/>
                <w:bCs/>
                <w:color w:val="auto"/>
                <w:u w:color="000000"/>
              </w:rPr>
              <w:t>6</w:t>
            </w:r>
          </w:p>
        </w:tc>
      </w:tr>
      <w:tr w:rsidR="00762250" w:rsidRPr="00B51DD0" w:rsidTr="006B74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454" w:type="dxa"/>
            <w:gridSpan w:val="2"/>
            <w:vAlign w:val="center"/>
          </w:tcPr>
          <w:p w:rsidR="00762250" w:rsidRPr="00B51DD0" w:rsidRDefault="00762250" w:rsidP="00D07B40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 w:rsidRPr="00B51DD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01" w:type="dxa"/>
            <w:vAlign w:val="center"/>
          </w:tcPr>
          <w:p w:rsidR="00762250" w:rsidRPr="00B51DD0" w:rsidRDefault="00762250" w:rsidP="00D07B40">
            <w:pPr>
              <w:spacing w:before="80" w:after="80"/>
              <w:rPr>
                <w:rFonts w:ascii="Times New Roman" w:eastAsia="Arial Unicode MS" w:hAnsi="Times New Roman" w:cs="Times New Roman"/>
                <w:bCs/>
                <w:u w:color="000000"/>
              </w:rPr>
            </w:pPr>
            <w:r w:rsidRPr="00B51DD0">
              <w:rPr>
                <w:rFonts w:ascii="Times New Roman" w:hAnsi="Times New Roman" w:cs="Times New Roman"/>
              </w:rPr>
              <w:t>Количество выставочных проектов, снабженных цифровыми гидами в формате дополненной реальности (ед.)</w:t>
            </w:r>
            <w:r w:rsidRPr="00B51DD0">
              <w:rPr>
                <w:rFonts w:ascii="Times New Roman" w:hAnsi="Times New Roman" w:cs="Times New Roman"/>
              </w:rPr>
              <w:br/>
            </w:r>
            <w:r w:rsidRPr="00B51DD0">
              <w:rPr>
                <w:rFonts w:ascii="Times New Roman" w:eastAsia="Arial Unicode MS" w:hAnsi="Times New Roman" w:cs="Times New Roman"/>
                <w:bCs/>
                <w:i/>
                <w:u w:color="000000"/>
              </w:rPr>
              <w:t>(нарастающим итогом)</w:t>
            </w:r>
          </w:p>
        </w:tc>
        <w:tc>
          <w:tcPr>
            <w:tcW w:w="1878" w:type="dxa"/>
            <w:vAlign w:val="center"/>
          </w:tcPr>
          <w:p w:rsidR="00762250" w:rsidRPr="00B51DD0" w:rsidRDefault="00762250" w:rsidP="00D07B40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 w:rsidRPr="00B51DD0">
              <w:rPr>
                <w:rFonts w:ascii="Times New Roman" w:hAnsi="Times New Roman" w:cs="Times New Roman"/>
              </w:rPr>
              <w:t>основной</w:t>
            </w:r>
          </w:p>
        </w:tc>
        <w:tc>
          <w:tcPr>
            <w:tcW w:w="1418" w:type="dxa"/>
            <w:vAlign w:val="center"/>
          </w:tcPr>
          <w:p w:rsidR="00762250" w:rsidRPr="00B51DD0" w:rsidRDefault="00762250" w:rsidP="00D07B40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 w:rsidRPr="00B51DD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762250" w:rsidRPr="00B51DD0" w:rsidRDefault="00762250" w:rsidP="00D07B40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 w:rsidRPr="00B51DD0">
              <w:rPr>
                <w:rFonts w:ascii="Times New Roman" w:hAnsi="Times New Roman" w:cs="Times New Roman"/>
              </w:rPr>
              <w:t>01.11.2018</w:t>
            </w:r>
          </w:p>
        </w:tc>
        <w:tc>
          <w:tcPr>
            <w:tcW w:w="1134" w:type="dxa"/>
            <w:vAlign w:val="center"/>
          </w:tcPr>
          <w:p w:rsidR="00762250" w:rsidRPr="00B51DD0" w:rsidRDefault="00762250" w:rsidP="006B746F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 w:rsidRPr="00B51D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762250" w:rsidRPr="00B51DD0" w:rsidRDefault="004D0DE9" w:rsidP="006B746F">
            <w:pPr>
              <w:jc w:val="center"/>
              <w:rPr>
                <w:rFonts w:ascii="Times New Roman" w:hAnsi="Times New Roman" w:cs="Times New Roman"/>
              </w:rPr>
            </w:pPr>
            <w:r w:rsidRPr="00B51D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762250" w:rsidRPr="00B51DD0" w:rsidRDefault="001E5BA9" w:rsidP="006B746F">
            <w:pPr>
              <w:jc w:val="center"/>
              <w:rPr>
                <w:rFonts w:ascii="Times New Roman" w:hAnsi="Times New Roman" w:cs="Times New Roman"/>
              </w:rPr>
            </w:pPr>
            <w:r w:rsidRPr="00B51D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vAlign w:val="center"/>
          </w:tcPr>
          <w:p w:rsidR="00762250" w:rsidRPr="00B51DD0" w:rsidRDefault="001E5BA9" w:rsidP="006B746F">
            <w:pPr>
              <w:jc w:val="center"/>
              <w:rPr>
                <w:rFonts w:ascii="Times New Roman" w:hAnsi="Times New Roman" w:cs="Times New Roman"/>
              </w:rPr>
            </w:pPr>
            <w:r w:rsidRPr="00B51D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Align w:val="center"/>
          </w:tcPr>
          <w:p w:rsidR="00762250" w:rsidRPr="00B51DD0" w:rsidRDefault="001E5BA9" w:rsidP="006B746F">
            <w:pPr>
              <w:jc w:val="center"/>
              <w:rPr>
                <w:rFonts w:ascii="Times New Roman" w:hAnsi="Times New Roman" w:cs="Times New Roman"/>
              </w:rPr>
            </w:pPr>
            <w:r w:rsidRPr="00B51D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vAlign w:val="center"/>
          </w:tcPr>
          <w:p w:rsidR="00762250" w:rsidRPr="00B51DD0" w:rsidRDefault="001E5BA9" w:rsidP="006B746F">
            <w:pPr>
              <w:jc w:val="center"/>
              <w:rPr>
                <w:rFonts w:ascii="Times New Roman" w:hAnsi="Times New Roman" w:cs="Times New Roman"/>
              </w:rPr>
            </w:pPr>
            <w:r w:rsidRPr="00B51DD0">
              <w:rPr>
                <w:rFonts w:ascii="Times New Roman" w:hAnsi="Times New Roman" w:cs="Times New Roman"/>
              </w:rPr>
              <w:t>6</w:t>
            </w:r>
          </w:p>
        </w:tc>
      </w:tr>
      <w:tr w:rsidR="001E5BA9" w:rsidRPr="00B51DD0" w:rsidTr="007622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454" w:type="dxa"/>
            <w:gridSpan w:val="2"/>
            <w:vAlign w:val="center"/>
          </w:tcPr>
          <w:p w:rsidR="001E5BA9" w:rsidRPr="00B51DD0" w:rsidRDefault="001E5BA9" w:rsidP="00D07B40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 w:rsidRPr="00B51DD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01" w:type="dxa"/>
            <w:vAlign w:val="center"/>
          </w:tcPr>
          <w:p w:rsidR="001E5BA9" w:rsidRPr="00B51DD0" w:rsidRDefault="001E5BA9" w:rsidP="00D07B40">
            <w:pPr>
              <w:spacing w:before="80" w:after="80"/>
              <w:rPr>
                <w:rFonts w:ascii="Times New Roman" w:eastAsia="Arial Unicode MS" w:hAnsi="Times New Roman" w:cs="Times New Roman"/>
                <w:bCs/>
                <w:u w:color="000000"/>
              </w:rPr>
            </w:pPr>
            <w:r w:rsidRPr="00B51DD0">
              <w:rPr>
                <w:rFonts w:ascii="Times New Roman" w:hAnsi="Times New Roman" w:cs="Times New Roman"/>
              </w:rPr>
              <w:t>Количество онлайн-трансляций мероприятий, размещаемых на портале «</w:t>
            </w:r>
            <w:proofErr w:type="spellStart"/>
            <w:r w:rsidRPr="00B51DD0">
              <w:rPr>
                <w:rFonts w:ascii="Times New Roman" w:hAnsi="Times New Roman" w:cs="Times New Roman"/>
              </w:rPr>
              <w:t>Культура</w:t>
            </w:r>
            <w:proofErr w:type="gramStart"/>
            <w:r w:rsidRPr="00B51DD0">
              <w:rPr>
                <w:rFonts w:ascii="Times New Roman" w:hAnsi="Times New Roman" w:cs="Times New Roman"/>
              </w:rPr>
              <w:t>.Р</w:t>
            </w:r>
            <w:proofErr w:type="gramEnd"/>
            <w:r w:rsidRPr="00B51DD0">
              <w:rPr>
                <w:rFonts w:ascii="Times New Roman" w:hAnsi="Times New Roman" w:cs="Times New Roman"/>
              </w:rPr>
              <w:t>Ф</w:t>
            </w:r>
            <w:proofErr w:type="spellEnd"/>
            <w:r w:rsidRPr="00B51DD0">
              <w:rPr>
                <w:rFonts w:ascii="Times New Roman" w:hAnsi="Times New Roman" w:cs="Times New Roman"/>
              </w:rPr>
              <w:t>»</w:t>
            </w:r>
            <w:r w:rsidRPr="00B51DD0">
              <w:rPr>
                <w:rFonts w:ascii="Times New Roman" w:eastAsia="Arial Unicode MS" w:hAnsi="Times New Roman" w:cs="Times New Roman"/>
                <w:bCs/>
                <w:u w:color="000000"/>
              </w:rPr>
              <w:t xml:space="preserve"> (ед.)*</w:t>
            </w:r>
          </w:p>
        </w:tc>
        <w:tc>
          <w:tcPr>
            <w:tcW w:w="1878" w:type="dxa"/>
            <w:vAlign w:val="center"/>
          </w:tcPr>
          <w:p w:rsidR="001E5BA9" w:rsidRPr="00B51DD0" w:rsidRDefault="001E5BA9" w:rsidP="00D07B40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 w:rsidRPr="00B51DD0">
              <w:rPr>
                <w:rFonts w:ascii="Times New Roman" w:hAnsi="Times New Roman" w:cs="Times New Roman"/>
              </w:rPr>
              <w:t>дополнительный</w:t>
            </w:r>
          </w:p>
        </w:tc>
        <w:tc>
          <w:tcPr>
            <w:tcW w:w="1418" w:type="dxa"/>
            <w:vAlign w:val="center"/>
          </w:tcPr>
          <w:p w:rsidR="001E5BA9" w:rsidRPr="00B51DD0" w:rsidRDefault="001E5BA9" w:rsidP="00D07B40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 w:rsidRPr="00B51DD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1E5BA9" w:rsidRPr="00B51DD0" w:rsidRDefault="001E5BA9" w:rsidP="00D07B40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 w:rsidRPr="00B51DD0">
              <w:rPr>
                <w:rFonts w:ascii="Times New Roman" w:hAnsi="Times New Roman" w:cs="Times New Roman"/>
              </w:rPr>
              <w:t>01.11.2018</w:t>
            </w:r>
          </w:p>
        </w:tc>
        <w:tc>
          <w:tcPr>
            <w:tcW w:w="1134" w:type="dxa"/>
            <w:vAlign w:val="center"/>
          </w:tcPr>
          <w:p w:rsidR="001E5BA9" w:rsidRPr="00B51DD0" w:rsidRDefault="007B380D" w:rsidP="00D07B40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 w:rsidRPr="00B51D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1E5BA9" w:rsidRPr="00B51DD0" w:rsidRDefault="001C47C9" w:rsidP="001C47C9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 w:rsidRPr="00B51D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1E5BA9" w:rsidRPr="00B51DD0" w:rsidRDefault="001C47C9" w:rsidP="001C47C9">
            <w:pPr>
              <w:spacing w:before="80" w:after="80"/>
              <w:jc w:val="center"/>
              <w:rPr>
                <w:rFonts w:ascii="Times New Roman" w:eastAsia="Arial Unicode MS" w:hAnsi="Times New Roman" w:cs="Times New Roman"/>
                <w:bCs/>
                <w:u w:color="000000"/>
              </w:rPr>
            </w:pPr>
            <w:r w:rsidRPr="00B51DD0">
              <w:rPr>
                <w:rFonts w:ascii="Times New Roman" w:eastAsia="Arial Unicode MS" w:hAnsi="Times New Roman" w:cs="Times New Roman"/>
                <w:bCs/>
                <w:u w:color="000000"/>
              </w:rPr>
              <w:t>10</w:t>
            </w:r>
          </w:p>
        </w:tc>
        <w:tc>
          <w:tcPr>
            <w:tcW w:w="993" w:type="dxa"/>
            <w:vAlign w:val="center"/>
          </w:tcPr>
          <w:p w:rsidR="001E5BA9" w:rsidRPr="00B51DD0" w:rsidRDefault="001C47C9" w:rsidP="00F348CE">
            <w:pPr>
              <w:spacing w:before="80" w:after="80"/>
              <w:jc w:val="center"/>
              <w:rPr>
                <w:rFonts w:ascii="Times New Roman" w:eastAsia="Arial Unicode MS" w:hAnsi="Times New Roman" w:cs="Times New Roman"/>
                <w:bCs/>
                <w:u w:color="000000"/>
              </w:rPr>
            </w:pPr>
            <w:r w:rsidRPr="00B51DD0">
              <w:rPr>
                <w:rFonts w:ascii="Times New Roman" w:eastAsia="Arial Unicode MS" w:hAnsi="Times New Roman" w:cs="Times New Roman"/>
                <w:bCs/>
                <w:u w:color="000000"/>
              </w:rPr>
              <w:t>1</w:t>
            </w:r>
            <w:r w:rsidR="00F348CE" w:rsidRPr="00B51DD0">
              <w:rPr>
                <w:rFonts w:ascii="Times New Roman" w:eastAsia="Arial Unicode MS" w:hAnsi="Times New Roman" w:cs="Times New Roman"/>
                <w:bCs/>
                <w:u w:color="000000"/>
              </w:rPr>
              <w:t>5</w:t>
            </w:r>
          </w:p>
        </w:tc>
        <w:tc>
          <w:tcPr>
            <w:tcW w:w="992" w:type="dxa"/>
            <w:vAlign w:val="center"/>
          </w:tcPr>
          <w:p w:rsidR="001E5BA9" w:rsidRPr="00B51DD0" w:rsidRDefault="001C47C9" w:rsidP="00D07B40">
            <w:pPr>
              <w:spacing w:before="80" w:after="80"/>
              <w:jc w:val="center"/>
              <w:rPr>
                <w:rFonts w:ascii="Times New Roman" w:eastAsia="Arial Unicode MS" w:hAnsi="Times New Roman" w:cs="Times New Roman"/>
                <w:bCs/>
                <w:u w:color="000000"/>
              </w:rPr>
            </w:pPr>
            <w:r w:rsidRPr="00B51DD0">
              <w:rPr>
                <w:rFonts w:ascii="Times New Roman" w:eastAsia="Arial Unicode MS" w:hAnsi="Times New Roman" w:cs="Times New Roman"/>
                <w:bCs/>
                <w:u w:color="000000"/>
              </w:rPr>
              <w:t>2</w:t>
            </w:r>
            <w:r w:rsidR="001E5BA9" w:rsidRPr="00B51DD0">
              <w:rPr>
                <w:rFonts w:ascii="Times New Roman" w:eastAsia="Arial Unicode MS" w:hAnsi="Times New Roman" w:cs="Times New Roman"/>
                <w:bCs/>
                <w:u w:color="000000"/>
              </w:rPr>
              <w:t>0</w:t>
            </w:r>
          </w:p>
        </w:tc>
        <w:tc>
          <w:tcPr>
            <w:tcW w:w="850" w:type="dxa"/>
            <w:vAlign w:val="center"/>
          </w:tcPr>
          <w:p w:rsidR="001E5BA9" w:rsidRPr="00B51DD0" w:rsidRDefault="001C47C9" w:rsidP="00D07B40">
            <w:pPr>
              <w:spacing w:before="80" w:after="80"/>
              <w:jc w:val="center"/>
              <w:rPr>
                <w:rFonts w:ascii="Times New Roman" w:eastAsia="Arial Unicode MS" w:hAnsi="Times New Roman" w:cs="Times New Roman"/>
                <w:bCs/>
                <w:u w:color="000000"/>
              </w:rPr>
            </w:pPr>
            <w:r w:rsidRPr="00B51DD0">
              <w:rPr>
                <w:rFonts w:ascii="Times New Roman" w:eastAsia="Arial Unicode MS" w:hAnsi="Times New Roman" w:cs="Times New Roman"/>
                <w:bCs/>
                <w:u w:color="000000"/>
              </w:rPr>
              <w:t>2</w:t>
            </w:r>
            <w:r w:rsidR="00F348CE" w:rsidRPr="00B51DD0">
              <w:rPr>
                <w:rFonts w:ascii="Times New Roman" w:eastAsia="Arial Unicode MS" w:hAnsi="Times New Roman" w:cs="Times New Roman"/>
                <w:bCs/>
                <w:u w:color="000000"/>
              </w:rPr>
              <w:t>5</w:t>
            </w:r>
          </w:p>
        </w:tc>
      </w:tr>
    </w:tbl>
    <w:p w:rsidR="004D0DE9" w:rsidRPr="00B51DD0" w:rsidRDefault="004D0DE9" w:rsidP="00FE3302">
      <w:pPr>
        <w:pStyle w:val="aa"/>
        <w:shd w:val="clear" w:color="auto" w:fill="auto"/>
        <w:spacing w:line="240" w:lineRule="auto"/>
        <w:ind w:firstLine="284"/>
        <w:jc w:val="center"/>
        <w:rPr>
          <w:rStyle w:val="a9"/>
          <w:color w:val="000000"/>
          <w:sz w:val="24"/>
          <w:szCs w:val="24"/>
        </w:rPr>
      </w:pPr>
    </w:p>
    <w:p w:rsidR="00C03E2F" w:rsidRPr="00B51DD0" w:rsidRDefault="00C03E2F" w:rsidP="00FE3302">
      <w:pPr>
        <w:pStyle w:val="aa"/>
        <w:shd w:val="clear" w:color="auto" w:fill="auto"/>
        <w:spacing w:line="240" w:lineRule="auto"/>
        <w:ind w:firstLine="284"/>
        <w:jc w:val="center"/>
        <w:rPr>
          <w:rStyle w:val="a9"/>
          <w:color w:val="000000"/>
          <w:sz w:val="24"/>
          <w:szCs w:val="24"/>
        </w:rPr>
      </w:pPr>
    </w:p>
    <w:p w:rsidR="00C03E2F" w:rsidRPr="00B51DD0" w:rsidRDefault="00C03E2F" w:rsidP="00FE3302">
      <w:pPr>
        <w:pStyle w:val="aa"/>
        <w:shd w:val="clear" w:color="auto" w:fill="auto"/>
        <w:spacing w:line="240" w:lineRule="auto"/>
        <w:ind w:firstLine="284"/>
        <w:jc w:val="center"/>
        <w:rPr>
          <w:rStyle w:val="a9"/>
          <w:color w:val="000000"/>
          <w:sz w:val="24"/>
          <w:szCs w:val="24"/>
        </w:rPr>
      </w:pPr>
    </w:p>
    <w:p w:rsidR="00C03E2F" w:rsidRPr="00B51DD0" w:rsidRDefault="00C03E2F" w:rsidP="00FE3302">
      <w:pPr>
        <w:pStyle w:val="aa"/>
        <w:shd w:val="clear" w:color="auto" w:fill="auto"/>
        <w:spacing w:line="240" w:lineRule="auto"/>
        <w:ind w:firstLine="284"/>
        <w:jc w:val="center"/>
        <w:rPr>
          <w:rStyle w:val="a9"/>
          <w:color w:val="000000"/>
          <w:sz w:val="24"/>
          <w:szCs w:val="24"/>
        </w:rPr>
      </w:pPr>
    </w:p>
    <w:p w:rsidR="00C03E2F" w:rsidRPr="00B51DD0" w:rsidRDefault="00C03E2F" w:rsidP="00FE3302">
      <w:pPr>
        <w:pStyle w:val="aa"/>
        <w:shd w:val="clear" w:color="auto" w:fill="auto"/>
        <w:spacing w:line="240" w:lineRule="auto"/>
        <w:ind w:firstLine="284"/>
        <w:jc w:val="center"/>
        <w:rPr>
          <w:rStyle w:val="a9"/>
          <w:color w:val="000000"/>
          <w:sz w:val="24"/>
          <w:szCs w:val="24"/>
        </w:rPr>
      </w:pPr>
    </w:p>
    <w:p w:rsidR="00C03E2F" w:rsidRPr="00B51DD0" w:rsidRDefault="00C03E2F" w:rsidP="00FE3302">
      <w:pPr>
        <w:pStyle w:val="aa"/>
        <w:shd w:val="clear" w:color="auto" w:fill="auto"/>
        <w:spacing w:line="240" w:lineRule="auto"/>
        <w:ind w:firstLine="284"/>
        <w:jc w:val="center"/>
        <w:rPr>
          <w:rStyle w:val="a9"/>
          <w:color w:val="000000"/>
          <w:sz w:val="24"/>
          <w:szCs w:val="24"/>
        </w:rPr>
      </w:pPr>
    </w:p>
    <w:p w:rsidR="00C03E2F" w:rsidRPr="00B51DD0" w:rsidRDefault="00C03E2F" w:rsidP="00FE3302">
      <w:pPr>
        <w:pStyle w:val="aa"/>
        <w:shd w:val="clear" w:color="auto" w:fill="auto"/>
        <w:spacing w:line="240" w:lineRule="auto"/>
        <w:ind w:firstLine="284"/>
        <w:jc w:val="center"/>
        <w:rPr>
          <w:rStyle w:val="a9"/>
          <w:color w:val="000000"/>
          <w:sz w:val="24"/>
          <w:szCs w:val="24"/>
        </w:rPr>
      </w:pPr>
    </w:p>
    <w:p w:rsidR="00C03E2F" w:rsidRPr="00B51DD0" w:rsidRDefault="00C03E2F" w:rsidP="00FE3302">
      <w:pPr>
        <w:pStyle w:val="aa"/>
        <w:shd w:val="clear" w:color="auto" w:fill="auto"/>
        <w:spacing w:line="240" w:lineRule="auto"/>
        <w:ind w:firstLine="284"/>
        <w:jc w:val="center"/>
        <w:rPr>
          <w:rStyle w:val="a9"/>
          <w:color w:val="000000"/>
          <w:sz w:val="24"/>
          <w:szCs w:val="24"/>
        </w:rPr>
      </w:pPr>
    </w:p>
    <w:p w:rsidR="00C03E2F" w:rsidRPr="00B51DD0" w:rsidRDefault="00C03E2F" w:rsidP="00FE3302">
      <w:pPr>
        <w:pStyle w:val="aa"/>
        <w:shd w:val="clear" w:color="auto" w:fill="auto"/>
        <w:spacing w:line="240" w:lineRule="auto"/>
        <w:ind w:firstLine="284"/>
        <w:jc w:val="center"/>
        <w:rPr>
          <w:rStyle w:val="a9"/>
          <w:color w:val="000000"/>
          <w:sz w:val="24"/>
          <w:szCs w:val="24"/>
        </w:rPr>
      </w:pPr>
    </w:p>
    <w:p w:rsidR="00C03E2F" w:rsidRPr="00B51DD0" w:rsidRDefault="00C03E2F" w:rsidP="00FE3302">
      <w:pPr>
        <w:pStyle w:val="aa"/>
        <w:shd w:val="clear" w:color="auto" w:fill="auto"/>
        <w:spacing w:line="240" w:lineRule="auto"/>
        <w:ind w:firstLine="284"/>
        <w:jc w:val="center"/>
        <w:rPr>
          <w:rStyle w:val="a9"/>
          <w:color w:val="000000"/>
          <w:sz w:val="24"/>
          <w:szCs w:val="24"/>
        </w:rPr>
      </w:pPr>
    </w:p>
    <w:p w:rsidR="00284826" w:rsidRPr="00B51DD0" w:rsidRDefault="006D7988" w:rsidP="00FE3302">
      <w:pPr>
        <w:pStyle w:val="aa"/>
        <w:shd w:val="clear" w:color="auto" w:fill="auto"/>
        <w:spacing w:line="240" w:lineRule="auto"/>
        <w:ind w:firstLine="284"/>
        <w:jc w:val="center"/>
        <w:rPr>
          <w:rStyle w:val="a9"/>
          <w:color w:val="000000"/>
          <w:sz w:val="24"/>
          <w:szCs w:val="24"/>
        </w:rPr>
      </w:pPr>
      <w:r w:rsidRPr="00B51DD0">
        <w:rPr>
          <w:rStyle w:val="a9"/>
          <w:color w:val="000000"/>
          <w:sz w:val="24"/>
          <w:szCs w:val="24"/>
        </w:rPr>
        <w:t>3. Р</w:t>
      </w:r>
      <w:r w:rsidR="00284826" w:rsidRPr="00B51DD0">
        <w:rPr>
          <w:rStyle w:val="a9"/>
          <w:color w:val="000000"/>
          <w:sz w:val="24"/>
          <w:szCs w:val="24"/>
        </w:rPr>
        <w:t xml:space="preserve">езультаты </w:t>
      </w:r>
      <w:r w:rsidR="00340FF4" w:rsidRPr="00B51DD0">
        <w:rPr>
          <w:sz w:val="24"/>
          <w:szCs w:val="24"/>
        </w:rPr>
        <w:t>регионально</w:t>
      </w:r>
      <w:r w:rsidR="004A11C1" w:rsidRPr="00B51DD0">
        <w:rPr>
          <w:sz w:val="24"/>
          <w:szCs w:val="24"/>
        </w:rPr>
        <w:t xml:space="preserve">го </w:t>
      </w:r>
      <w:r w:rsidR="00284826" w:rsidRPr="00B51DD0">
        <w:rPr>
          <w:rStyle w:val="a9"/>
          <w:color w:val="000000"/>
          <w:sz w:val="24"/>
          <w:szCs w:val="24"/>
        </w:rPr>
        <w:t>проекта</w:t>
      </w:r>
    </w:p>
    <w:p w:rsidR="00FE3302" w:rsidRPr="00B51DD0" w:rsidRDefault="00FE3302" w:rsidP="00FE3302">
      <w:pPr>
        <w:pStyle w:val="aa"/>
        <w:shd w:val="clear" w:color="auto" w:fill="auto"/>
        <w:spacing w:line="240" w:lineRule="auto"/>
        <w:ind w:firstLine="284"/>
        <w:jc w:val="center"/>
        <w:rPr>
          <w:sz w:val="24"/>
          <w:szCs w:val="24"/>
        </w:rPr>
      </w:pPr>
    </w:p>
    <w:tbl>
      <w:tblPr>
        <w:tblW w:w="1445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78"/>
        <w:gridCol w:w="7010"/>
        <w:gridCol w:w="34"/>
        <w:gridCol w:w="6628"/>
      </w:tblGrid>
      <w:tr w:rsidR="00284826" w:rsidRPr="00B51DD0" w:rsidTr="00731AE9">
        <w:trPr>
          <w:trHeight w:val="792"/>
          <w:tblHeader/>
        </w:trPr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4826" w:rsidRPr="00B51DD0" w:rsidRDefault="00284826" w:rsidP="000B5E7A">
            <w:pPr>
              <w:pStyle w:val="a6"/>
              <w:shd w:val="clear" w:color="auto" w:fill="auto"/>
              <w:spacing w:line="240" w:lineRule="auto"/>
              <w:ind w:firstLine="284"/>
              <w:rPr>
                <w:sz w:val="24"/>
                <w:szCs w:val="24"/>
              </w:rPr>
            </w:pPr>
            <w:r w:rsidRPr="00B51DD0">
              <w:rPr>
                <w:color w:val="000000"/>
                <w:sz w:val="24"/>
                <w:szCs w:val="24"/>
              </w:rPr>
              <w:t>№</w:t>
            </w:r>
          </w:p>
          <w:p w:rsidR="00284826" w:rsidRPr="00B51DD0" w:rsidRDefault="00284826" w:rsidP="000B5E7A">
            <w:pPr>
              <w:pStyle w:val="a6"/>
              <w:shd w:val="clear" w:color="auto" w:fill="auto"/>
              <w:spacing w:line="240" w:lineRule="auto"/>
              <w:ind w:firstLine="284"/>
              <w:rPr>
                <w:sz w:val="24"/>
                <w:szCs w:val="24"/>
              </w:rPr>
            </w:pPr>
            <w:proofErr w:type="gramStart"/>
            <w:r w:rsidRPr="00B51DD0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51DD0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4826" w:rsidRPr="00B51DD0" w:rsidRDefault="00284826" w:rsidP="000B5E7A">
            <w:pPr>
              <w:pStyle w:val="a6"/>
              <w:shd w:val="clear" w:color="auto" w:fill="auto"/>
              <w:spacing w:line="240" w:lineRule="auto"/>
              <w:ind w:firstLine="284"/>
              <w:rPr>
                <w:sz w:val="24"/>
                <w:szCs w:val="24"/>
              </w:rPr>
            </w:pPr>
            <w:r w:rsidRPr="00B51DD0">
              <w:rPr>
                <w:color w:val="000000"/>
                <w:sz w:val="24"/>
                <w:szCs w:val="24"/>
              </w:rPr>
              <w:t>Наименование задачи, результата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84826" w:rsidRPr="00B51DD0" w:rsidRDefault="00284826" w:rsidP="000B5E7A">
            <w:pPr>
              <w:pStyle w:val="a6"/>
              <w:shd w:val="clear" w:color="auto" w:fill="auto"/>
              <w:spacing w:line="240" w:lineRule="auto"/>
              <w:ind w:firstLine="284"/>
              <w:rPr>
                <w:sz w:val="24"/>
                <w:szCs w:val="24"/>
              </w:rPr>
            </w:pPr>
            <w:r w:rsidRPr="00B51DD0">
              <w:rPr>
                <w:color w:val="000000"/>
                <w:sz w:val="24"/>
                <w:szCs w:val="24"/>
              </w:rPr>
              <w:t>Характеристика результата</w:t>
            </w:r>
          </w:p>
        </w:tc>
      </w:tr>
      <w:tr w:rsidR="00693549" w:rsidRPr="00B51DD0" w:rsidTr="00844467">
        <w:trPr>
          <w:trHeight w:val="624"/>
        </w:trPr>
        <w:tc>
          <w:tcPr>
            <w:tcW w:w="1445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A11C1" w:rsidRPr="00B51DD0" w:rsidRDefault="00FE3302" w:rsidP="004A11C1">
            <w:pPr>
              <w:spacing w:after="120"/>
              <w:jc w:val="both"/>
              <w:rPr>
                <w:b/>
              </w:rPr>
            </w:pPr>
            <w:r w:rsidRPr="00B51DD0">
              <w:rPr>
                <w:rFonts w:ascii="Times New Roman" w:hAnsi="Times New Roman" w:cs="Times New Roman"/>
                <w:b/>
              </w:rPr>
              <w:t xml:space="preserve">     </w:t>
            </w:r>
            <w:r w:rsidR="00245ABD" w:rsidRPr="00B51DD0">
              <w:rPr>
                <w:rFonts w:ascii="Times New Roman" w:hAnsi="Times New Roman" w:cs="Times New Roman"/>
                <w:b/>
              </w:rPr>
              <w:t>1.</w:t>
            </w:r>
            <w:r w:rsidRPr="00B51DD0">
              <w:rPr>
                <w:rFonts w:ascii="Times New Roman" w:hAnsi="Times New Roman" w:cs="Times New Roman"/>
                <w:b/>
              </w:rPr>
              <w:t xml:space="preserve">  Создать виртуальные концертные залы не менее чем в </w:t>
            </w:r>
            <w:r w:rsidR="004A11C1" w:rsidRPr="00B51DD0">
              <w:rPr>
                <w:rFonts w:ascii="Times New Roman" w:hAnsi="Times New Roman" w:cs="Times New Roman"/>
                <w:b/>
              </w:rPr>
              <w:t>500 городах субъектов Российской Федерации</w:t>
            </w:r>
          </w:p>
          <w:p w:rsidR="00FE3302" w:rsidRPr="00B51DD0" w:rsidRDefault="00DE2772" w:rsidP="00FE3302">
            <w:pPr>
              <w:ind w:firstLine="284"/>
              <w:jc w:val="both"/>
              <w:rPr>
                <w:rFonts w:ascii="Times New Roman" w:hAnsi="Times New Roman" w:cs="Times New Roman"/>
                <w:color w:val="auto"/>
              </w:rPr>
            </w:pPr>
            <w:r w:rsidRPr="00B51DD0">
              <w:rPr>
                <w:rFonts w:ascii="Times New Roman" w:hAnsi="Times New Roman" w:cs="Times New Roman"/>
                <w:i/>
              </w:rPr>
              <w:t xml:space="preserve"> </w:t>
            </w:r>
            <w:r w:rsidR="00FE3302" w:rsidRPr="00B51DD0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="00FE3302" w:rsidRPr="00B51DD0">
              <w:rPr>
                <w:rFonts w:ascii="Times New Roman" w:hAnsi="Times New Roman" w:cs="Times New Roman"/>
                <w:b/>
                <w:i/>
              </w:rPr>
              <w:t>пп</w:t>
            </w:r>
            <w:proofErr w:type="spellEnd"/>
            <w:r w:rsidR="00FE3302" w:rsidRPr="00B51DD0">
              <w:rPr>
                <w:rFonts w:ascii="Times New Roman" w:hAnsi="Times New Roman" w:cs="Times New Roman"/>
                <w:b/>
                <w:i/>
              </w:rPr>
              <w:t xml:space="preserve"> «е» пункта 12 Указа Президента РФ от 7 мая 2018 № 204)</w:t>
            </w:r>
          </w:p>
        </w:tc>
      </w:tr>
      <w:tr w:rsidR="007E1D80" w:rsidRPr="00B51DD0" w:rsidTr="00731AE9">
        <w:trPr>
          <w:trHeight w:val="526"/>
        </w:trPr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E1D80" w:rsidRPr="00B51DD0" w:rsidRDefault="007E1D80" w:rsidP="00731AE9">
            <w:pPr>
              <w:pStyle w:val="a6"/>
              <w:shd w:val="clear" w:color="auto" w:fill="auto"/>
              <w:spacing w:line="240" w:lineRule="auto"/>
              <w:ind w:firstLine="284"/>
              <w:rPr>
                <w:sz w:val="24"/>
                <w:szCs w:val="24"/>
              </w:rPr>
            </w:pPr>
            <w:r w:rsidRPr="00B51DD0">
              <w:rPr>
                <w:sz w:val="24"/>
                <w:szCs w:val="24"/>
              </w:rPr>
              <w:t>1.1.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E1D80" w:rsidRPr="00B51DD0" w:rsidRDefault="001C47C9" w:rsidP="00731AE9">
            <w:pPr>
              <w:ind w:left="64"/>
              <w:rPr>
                <w:rFonts w:ascii="Times New Roman" w:hAnsi="Times New Roman" w:cs="Times New Roman"/>
                <w:color w:val="auto"/>
              </w:rPr>
            </w:pPr>
            <w:r w:rsidRPr="00B51DD0">
              <w:rPr>
                <w:rFonts w:ascii="Times New Roman" w:hAnsi="Times New Roman" w:cs="Times New Roman"/>
                <w:bCs/>
              </w:rPr>
              <w:t xml:space="preserve">Поддержано направление заявки для участия в конкурсе на создание </w:t>
            </w:r>
            <w:r w:rsidR="00CF0C33" w:rsidRPr="00B51DD0">
              <w:rPr>
                <w:rFonts w:ascii="Times New Roman" w:hAnsi="Times New Roman" w:cs="Times New Roman"/>
                <w:bCs/>
              </w:rPr>
              <w:t>1</w:t>
            </w:r>
            <w:r w:rsidRPr="00B51DD0">
              <w:rPr>
                <w:rFonts w:ascii="Times New Roman" w:hAnsi="Times New Roman" w:cs="Times New Roman"/>
                <w:bCs/>
              </w:rPr>
              <w:t xml:space="preserve"> виртуальн</w:t>
            </w:r>
            <w:r w:rsidR="00CF0C33" w:rsidRPr="00B51DD0">
              <w:rPr>
                <w:rFonts w:ascii="Times New Roman" w:hAnsi="Times New Roman" w:cs="Times New Roman"/>
                <w:bCs/>
              </w:rPr>
              <w:t>ого</w:t>
            </w:r>
            <w:r w:rsidRPr="00B51DD0">
              <w:rPr>
                <w:rFonts w:ascii="Times New Roman" w:hAnsi="Times New Roman" w:cs="Times New Roman"/>
                <w:bCs/>
              </w:rPr>
              <w:t xml:space="preserve"> концертн</w:t>
            </w:r>
            <w:r w:rsidR="00CF0C33" w:rsidRPr="00B51DD0">
              <w:rPr>
                <w:rFonts w:ascii="Times New Roman" w:hAnsi="Times New Roman" w:cs="Times New Roman"/>
                <w:bCs/>
              </w:rPr>
              <w:t>ого</w:t>
            </w:r>
            <w:r w:rsidRPr="00B51DD0">
              <w:rPr>
                <w:rFonts w:ascii="Times New Roman" w:hAnsi="Times New Roman" w:cs="Times New Roman"/>
                <w:bCs/>
              </w:rPr>
              <w:t xml:space="preserve"> зал</w:t>
            </w:r>
            <w:r w:rsidR="00CF0C33" w:rsidRPr="00B51DD0">
              <w:rPr>
                <w:rFonts w:ascii="Times New Roman" w:hAnsi="Times New Roman" w:cs="Times New Roman"/>
                <w:bCs/>
              </w:rPr>
              <w:t>а</w:t>
            </w:r>
            <w:r w:rsidRPr="00B51DD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633811" w:rsidRPr="00B51DD0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66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D80" w:rsidRPr="00B51DD0" w:rsidRDefault="00EA0203" w:rsidP="007E1D80">
            <w:pPr>
              <w:ind w:left="105" w:right="173"/>
              <w:jc w:val="both"/>
              <w:rPr>
                <w:rFonts w:ascii="Times New Roman" w:hAnsi="Times New Roman" w:cs="Times New Roman"/>
              </w:rPr>
            </w:pPr>
            <w:r w:rsidRPr="00B51DD0">
              <w:rPr>
                <w:rFonts w:ascii="Times New Roman" w:hAnsi="Times New Roman" w:cs="Times New Roman"/>
                <w:color w:val="auto"/>
              </w:rPr>
              <w:t>В 2020-2022</w:t>
            </w:r>
            <w:r w:rsidR="00753B1E" w:rsidRPr="00B51DD0">
              <w:rPr>
                <w:rFonts w:ascii="Times New Roman" w:hAnsi="Times New Roman" w:cs="Times New Roman"/>
                <w:color w:val="auto"/>
              </w:rPr>
              <w:t xml:space="preserve"> гг. </w:t>
            </w:r>
            <w:r w:rsidR="009B5AE0" w:rsidRPr="00B51DD0">
              <w:rPr>
                <w:rFonts w:ascii="Times New Roman" w:hAnsi="Times New Roman" w:cs="Times New Roman"/>
                <w:color w:val="auto"/>
              </w:rPr>
              <w:t xml:space="preserve">будут </w:t>
            </w:r>
            <w:r w:rsidR="00753B1E" w:rsidRPr="00B51DD0">
              <w:rPr>
                <w:rFonts w:ascii="Times New Roman" w:hAnsi="Times New Roman" w:cs="Times New Roman"/>
                <w:color w:val="auto"/>
              </w:rPr>
              <w:t>н</w:t>
            </w:r>
            <w:r w:rsidR="001C47C9" w:rsidRPr="00B51DD0">
              <w:rPr>
                <w:rFonts w:ascii="Times New Roman" w:hAnsi="Times New Roman" w:cs="Times New Roman"/>
                <w:color w:val="auto"/>
              </w:rPr>
              <w:t>аправлен</w:t>
            </w:r>
            <w:r w:rsidR="00753B1E" w:rsidRPr="00B51DD0">
              <w:rPr>
                <w:rFonts w:ascii="Times New Roman" w:hAnsi="Times New Roman" w:cs="Times New Roman"/>
                <w:color w:val="auto"/>
              </w:rPr>
              <w:t>ы</w:t>
            </w:r>
            <w:r w:rsidR="001C47C9" w:rsidRPr="00B51DD0">
              <w:rPr>
                <w:rFonts w:ascii="Times New Roman" w:hAnsi="Times New Roman" w:cs="Times New Roman"/>
                <w:color w:val="auto"/>
              </w:rPr>
              <w:t xml:space="preserve"> заявк</w:t>
            </w:r>
            <w:r w:rsidR="00753B1E" w:rsidRPr="00B51DD0">
              <w:rPr>
                <w:rFonts w:ascii="Times New Roman" w:hAnsi="Times New Roman" w:cs="Times New Roman"/>
                <w:color w:val="auto"/>
              </w:rPr>
              <w:t>и</w:t>
            </w:r>
            <w:r w:rsidR="001C47C9" w:rsidRPr="00B51DD0">
              <w:rPr>
                <w:rFonts w:ascii="Times New Roman" w:hAnsi="Times New Roman" w:cs="Times New Roman"/>
                <w:color w:val="auto"/>
              </w:rPr>
              <w:t xml:space="preserve"> на</w:t>
            </w:r>
            <w:r w:rsidR="004A11C1" w:rsidRPr="00B51DD0">
              <w:rPr>
                <w:rFonts w:ascii="Times New Roman" w:hAnsi="Times New Roman" w:cs="Times New Roman"/>
                <w:color w:val="auto"/>
              </w:rPr>
              <w:t xml:space="preserve"> участие в </w:t>
            </w:r>
            <w:r w:rsidR="00DE2772" w:rsidRPr="00B51DD0">
              <w:rPr>
                <w:rFonts w:ascii="Times New Roman" w:hAnsi="Times New Roman" w:cs="Times New Roman"/>
                <w:color w:val="auto"/>
              </w:rPr>
              <w:t xml:space="preserve">конкурсном отборе на </w:t>
            </w:r>
            <w:r w:rsidR="007E1D80" w:rsidRPr="00B51DD0">
              <w:rPr>
                <w:rFonts w:ascii="Times New Roman" w:hAnsi="Times New Roman" w:cs="Times New Roman"/>
                <w:color w:val="auto"/>
              </w:rPr>
              <w:t xml:space="preserve"> открыт</w:t>
            </w:r>
            <w:r w:rsidR="00DE2772" w:rsidRPr="00B51DD0">
              <w:rPr>
                <w:rFonts w:ascii="Times New Roman" w:hAnsi="Times New Roman" w:cs="Times New Roman"/>
                <w:color w:val="auto"/>
              </w:rPr>
              <w:t>ие</w:t>
            </w:r>
            <w:r w:rsidR="007E1D80" w:rsidRPr="00B51DD0">
              <w:rPr>
                <w:rFonts w:ascii="Times New Roman" w:hAnsi="Times New Roman" w:cs="Times New Roman"/>
                <w:color w:val="auto"/>
              </w:rPr>
              <w:t xml:space="preserve"> 3  виртуальных </w:t>
            </w:r>
            <w:r w:rsidR="007E1D80" w:rsidRPr="00B51DD0">
              <w:rPr>
                <w:rFonts w:ascii="Times New Roman" w:hAnsi="Times New Roman" w:cs="Times New Roman"/>
              </w:rPr>
              <w:t>концертных зала в городах Удмуртской Республики с целью доступа к нему  максимального количества граждан Удмур</w:t>
            </w:r>
            <w:r w:rsidR="00281E10" w:rsidRPr="00B51DD0">
              <w:rPr>
                <w:rFonts w:ascii="Times New Roman" w:hAnsi="Times New Roman" w:cs="Times New Roman"/>
              </w:rPr>
              <w:t>тии из самых отдаленных районов</w:t>
            </w:r>
          </w:p>
          <w:p w:rsidR="007E1D80" w:rsidRPr="00B51DD0" w:rsidRDefault="007E1D80" w:rsidP="00FE3302">
            <w:pPr>
              <w:jc w:val="both"/>
              <w:rPr>
                <w:rFonts w:ascii="Times New Roman" w:hAnsi="Times New Roman" w:cs="Times New Roman"/>
              </w:rPr>
            </w:pPr>
          </w:p>
          <w:p w:rsidR="007E1D80" w:rsidRPr="00B51DD0" w:rsidRDefault="007E1D80" w:rsidP="00FE3302">
            <w:pPr>
              <w:jc w:val="both"/>
              <w:rPr>
                <w:rFonts w:ascii="Times New Roman" w:hAnsi="Times New Roman" w:cs="Times New Roman"/>
              </w:rPr>
            </w:pPr>
          </w:p>
          <w:p w:rsidR="007E1D80" w:rsidRPr="00B51DD0" w:rsidRDefault="007E1D80" w:rsidP="007E1D80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F0C33" w:rsidRPr="00B51DD0" w:rsidTr="00731AE9">
        <w:trPr>
          <w:trHeight w:val="725"/>
        </w:trPr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F0C33" w:rsidRPr="00B51DD0" w:rsidRDefault="00CF0C33" w:rsidP="00731AE9">
            <w:pPr>
              <w:pStyle w:val="a6"/>
              <w:shd w:val="clear" w:color="auto" w:fill="auto"/>
              <w:spacing w:line="240" w:lineRule="auto"/>
              <w:ind w:firstLine="284"/>
              <w:rPr>
                <w:sz w:val="24"/>
                <w:szCs w:val="24"/>
              </w:rPr>
            </w:pPr>
            <w:r w:rsidRPr="00B51DD0">
              <w:rPr>
                <w:sz w:val="24"/>
                <w:szCs w:val="24"/>
              </w:rPr>
              <w:t>1.2.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F0C33" w:rsidRPr="00B51DD0" w:rsidRDefault="00CF0C33" w:rsidP="00731AE9">
            <w:r w:rsidRPr="00B51DD0">
              <w:rPr>
                <w:rFonts w:ascii="Times New Roman" w:hAnsi="Times New Roman" w:cs="Times New Roman"/>
                <w:bCs/>
              </w:rPr>
              <w:t>Поддержано направление заявки для участия в конкурсе на создание 1 виртуального концертного зала</w:t>
            </w:r>
            <w:r w:rsidRPr="00B51DD0">
              <w:rPr>
                <w:rFonts w:ascii="Times New Roman" w:hAnsi="Times New Roman" w:cs="Times New Roman"/>
                <w:color w:val="auto"/>
              </w:rPr>
              <w:t xml:space="preserve">  </w:t>
            </w:r>
          </w:p>
        </w:tc>
        <w:tc>
          <w:tcPr>
            <w:tcW w:w="66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0C33" w:rsidRPr="00B51DD0" w:rsidRDefault="00CF0C33" w:rsidP="00FE3302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F0C33" w:rsidRPr="00B51DD0" w:rsidTr="00731AE9">
        <w:trPr>
          <w:trHeight w:val="515"/>
        </w:trPr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F0C33" w:rsidRPr="00B51DD0" w:rsidRDefault="00CF0C33" w:rsidP="00731AE9">
            <w:pPr>
              <w:pStyle w:val="a6"/>
              <w:shd w:val="clear" w:color="auto" w:fill="auto"/>
              <w:spacing w:line="240" w:lineRule="auto"/>
              <w:ind w:firstLine="284"/>
              <w:rPr>
                <w:sz w:val="24"/>
                <w:szCs w:val="24"/>
              </w:rPr>
            </w:pPr>
            <w:r w:rsidRPr="00B51DD0">
              <w:rPr>
                <w:sz w:val="24"/>
                <w:szCs w:val="24"/>
              </w:rPr>
              <w:t>1.3.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F0C33" w:rsidRPr="00B51DD0" w:rsidRDefault="00CF0C33" w:rsidP="00731AE9">
            <w:r w:rsidRPr="00B51DD0">
              <w:rPr>
                <w:rFonts w:ascii="Times New Roman" w:hAnsi="Times New Roman" w:cs="Times New Roman"/>
                <w:bCs/>
              </w:rPr>
              <w:t>Поддержано направление заявки для участия в конкурсе на создание 1 виртуального концертного зала</w:t>
            </w:r>
            <w:r w:rsidRPr="00B51DD0">
              <w:rPr>
                <w:rFonts w:ascii="Times New Roman" w:hAnsi="Times New Roman" w:cs="Times New Roman"/>
                <w:color w:val="auto"/>
              </w:rPr>
              <w:t xml:space="preserve">  </w:t>
            </w:r>
          </w:p>
        </w:tc>
        <w:tc>
          <w:tcPr>
            <w:tcW w:w="6662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F0C33" w:rsidRPr="00B51DD0" w:rsidRDefault="00CF0C33" w:rsidP="00FE3302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A3DD4" w:rsidRPr="00B51DD0" w:rsidTr="00844467">
        <w:trPr>
          <w:trHeight w:val="725"/>
        </w:trPr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3DD4" w:rsidRPr="00B51DD0" w:rsidRDefault="00DA3DD4" w:rsidP="000B5E7A">
            <w:pPr>
              <w:pStyle w:val="a6"/>
              <w:shd w:val="clear" w:color="auto" w:fill="auto"/>
              <w:spacing w:line="240" w:lineRule="auto"/>
              <w:ind w:firstLine="284"/>
              <w:rPr>
                <w:sz w:val="24"/>
                <w:szCs w:val="24"/>
              </w:rPr>
            </w:pPr>
            <w:r w:rsidRPr="00B51DD0">
              <w:rPr>
                <w:sz w:val="24"/>
                <w:szCs w:val="24"/>
              </w:rPr>
              <w:t>2.</w:t>
            </w:r>
          </w:p>
        </w:tc>
        <w:tc>
          <w:tcPr>
            <w:tcW w:w="136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3DD4" w:rsidRPr="00B51DD0" w:rsidRDefault="00DA3DD4" w:rsidP="00DA3DD4">
            <w:pPr>
              <w:spacing w:line="36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B51DD0">
              <w:rPr>
                <w:rFonts w:ascii="Times New Roman" w:hAnsi="Times New Roman" w:cs="Times New Roman"/>
                <w:b/>
              </w:rPr>
              <w:t>Обеспечить ускоренное внедрение цифровых технологий в экономике и социальной сфере</w:t>
            </w:r>
          </w:p>
          <w:p w:rsidR="00DA3DD4" w:rsidRPr="00B51DD0" w:rsidRDefault="00DA3DD4" w:rsidP="00DA3DD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51DD0">
              <w:rPr>
                <w:rFonts w:ascii="Times New Roman" w:hAnsi="Times New Roman" w:cs="Times New Roman"/>
                <w:b/>
                <w:i/>
              </w:rPr>
              <w:t>(</w:t>
            </w:r>
            <w:proofErr w:type="spellStart"/>
            <w:r w:rsidRPr="00B51DD0">
              <w:rPr>
                <w:rFonts w:ascii="Times New Roman" w:hAnsi="Times New Roman" w:cs="Times New Roman"/>
                <w:b/>
                <w:i/>
              </w:rPr>
              <w:t>пп</w:t>
            </w:r>
            <w:proofErr w:type="spellEnd"/>
            <w:r w:rsidRPr="00B51DD0">
              <w:rPr>
                <w:rFonts w:ascii="Times New Roman" w:hAnsi="Times New Roman" w:cs="Times New Roman"/>
                <w:b/>
                <w:i/>
              </w:rPr>
              <w:t xml:space="preserve"> «ж» пункта 1 Указа Президента РФ от 7 мая 2018 № 204)</w:t>
            </w:r>
          </w:p>
        </w:tc>
      </w:tr>
      <w:tr w:rsidR="00DE2772" w:rsidRPr="00B51DD0" w:rsidTr="00844467">
        <w:trPr>
          <w:trHeight w:val="548"/>
        </w:trPr>
        <w:tc>
          <w:tcPr>
            <w:tcW w:w="1445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2772" w:rsidRPr="00B51DD0" w:rsidRDefault="00DE2772" w:rsidP="00FE3302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B51DD0">
              <w:rPr>
                <w:rFonts w:ascii="Times New Roman" w:hAnsi="Times New Roman" w:cs="Times New Roman"/>
                <w:i/>
              </w:rPr>
              <w:t>Организация онлайн-трансляций мероприятий, размещаемых на портале «</w:t>
            </w:r>
            <w:proofErr w:type="spellStart"/>
            <w:r w:rsidRPr="00B51DD0">
              <w:rPr>
                <w:rFonts w:ascii="Times New Roman" w:hAnsi="Times New Roman" w:cs="Times New Roman"/>
                <w:i/>
              </w:rPr>
              <w:t>Культура</w:t>
            </w:r>
            <w:proofErr w:type="gramStart"/>
            <w:r w:rsidRPr="00B51DD0">
              <w:rPr>
                <w:rFonts w:ascii="Times New Roman" w:hAnsi="Times New Roman" w:cs="Times New Roman"/>
                <w:i/>
              </w:rPr>
              <w:t>.Р</w:t>
            </w:r>
            <w:proofErr w:type="gramEnd"/>
            <w:r w:rsidRPr="00B51DD0">
              <w:rPr>
                <w:rFonts w:ascii="Times New Roman" w:hAnsi="Times New Roman" w:cs="Times New Roman"/>
                <w:i/>
              </w:rPr>
              <w:t>Ф</w:t>
            </w:r>
            <w:proofErr w:type="spellEnd"/>
            <w:r w:rsidRPr="00B51DD0">
              <w:rPr>
                <w:rFonts w:ascii="Times New Roman" w:hAnsi="Times New Roman" w:cs="Times New Roman"/>
                <w:i/>
              </w:rPr>
              <w:t>»</w:t>
            </w:r>
          </w:p>
        </w:tc>
      </w:tr>
      <w:tr w:rsidR="00DE2772" w:rsidRPr="00B51DD0" w:rsidTr="00844467">
        <w:trPr>
          <w:trHeight w:val="725"/>
        </w:trPr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2772" w:rsidRPr="00B51DD0" w:rsidRDefault="00DE2772" w:rsidP="00281E10">
            <w:pPr>
              <w:pStyle w:val="a6"/>
              <w:shd w:val="clear" w:color="auto" w:fill="auto"/>
              <w:spacing w:line="240" w:lineRule="auto"/>
              <w:ind w:firstLine="284"/>
              <w:rPr>
                <w:sz w:val="24"/>
                <w:szCs w:val="24"/>
              </w:rPr>
            </w:pPr>
            <w:r w:rsidRPr="00B51DD0">
              <w:rPr>
                <w:sz w:val="24"/>
                <w:szCs w:val="24"/>
              </w:rPr>
              <w:t>2.</w:t>
            </w:r>
            <w:r w:rsidR="00281E10" w:rsidRPr="00B51DD0">
              <w:rPr>
                <w:sz w:val="24"/>
                <w:szCs w:val="24"/>
              </w:rPr>
              <w:t>1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380D" w:rsidRPr="00B51DD0" w:rsidRDefault="007B380D" w:rsidP="007B380D">
            <w:pPr>
              <w:spacing w:line="360" w:lineRule="atLeast"/>
              <w:ind w:left="206"/>
              <w:rPr>
                <w:rFonts w:ascii="Times New Roman" w:hAnsi="Times New Roman" w:cs="Times New Roman"/>
              </w:rPr>
            </w:pPr>
            <w:r w:rsidRPr="00B51DD0">
              <w:rPr>
                <w:rFonts w:ascii="Times New Roman" w:hAnsi="Times New Roman" w:cs="Times New Roman"/>
              </w:rPr>
              <w:t>Организовано 2</w:t>
            </w:r>
            <w:r w:rsidR="00DE2772" w:rsidRPr="00B51DD0">
              <w:rPr>
                <w:rFonts w:ascii="Times New Roman" w:hAnsi="Times New Roman" w:cs="Times New Roman"/>
              </w:rPr>
              <w:t xml:space="preserve"> онлайн-трансляци</w:t>
            </w:r>
            <w:r w:rsidRPr="00B51DD0">
              <w:rPr>
                <w:rFonts w:ascii="Times New Roman" w:hAnsi="Times New Roman" w:cs="Times New Roman"/>
              </w:rPr>
              <w:t>и</w:t>
            </w:r>
            <w:r w:rsidR="00DE2772" w:rsidRPr="00B51DD0">
              <w:rPr>
                <w:rFonts w:ascii="Times New Roman" w:hAnsi="Times New Roman" w:cs="Times New Roman"/>
              </w:rPr>
              <w:t xml:space="preserve"> мероприятий, размещаемых на портале «</w:t>
            </w:r>
            <w:proofErr w:type="spellStart"/>
            <w:r w:rsidR="00DE2772" w:rsidRPr="00B51DD0">
              <w:rPr>
                <w:rFonts w:ascii="Times New Roman" w:hAnsi="Times New Roman" w:cs="Times New Roman"/>
              </w:rPr>
              <w:t>Культура</w:t>
            </w:r>
            <w:proofErr w:type="gramStart"/>
            <w:r w:rsidR="00DE2772" w:rsidRPr="00B51DD0">
              <w:rPr>
                <w:rFonts w:ascii="Times New Roman" w:hAnsi="Times New Roman" w:cs="Times New Roman"/>
              </w:rPr>
              <w:t>.Р</w:t>
            </w:r>
            <w:proofErr w:type="gramEnd"/>
            <w:r w:rsidR="00DE2772" w:rsidRPr="00B51DD0">
              <w:rPr>
                <w:rFonts w:ascii="Times New Roman" w:hAnsi="Times New Roman" w:cs="Times New Roman"/>
              </w:rPr>
              <w:t>Ф</w:t>
            </w:r>
            <w:proofErr w:type="spellEnd"/>
            <w:r w:rsidR="00DE2772" w:rsidRPr="00B51DD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6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772" w:rsidRPr="00B51DD0" w:rsidRDefault="00DE2772" w:rsidP="00384CA7">
            <w:pPr>
              <w:tabs>
                <w:tab w:val="left" w:pos="3195"/>
              </w:tabs>
              <w:ind w:left="141" w:right="173"/>
              <w:jc w:val="both"/>
              <w:rPr>
                <w:rFonts w:ascii="Times New Roman" w:hAnsi="Times New Roman" w:cs="Times New Roman"/>
              </w:rPr>
            </w:pPr>
            <w:r w:rsidRPr="00B51DD0">
              <w:rPr>
                <w:rFonts w:ascii="Times New Roman" w:hAnsi="Times New Roman" w:cs="Times New Roman"/>
              </w:rPr>
              <w:t>С 20</w:t>
            </w:r>
            <w:r w:rsidR="007B380D" w:rsidRPr="00B51DD0">
              <w:rPr>
                <w:rFonts w:ascii="Times New Roman" w:hAnsi="Times New Roman" w:cs="Times New Roman"/>
              </w:rPr>
              <w:t>19</w:t>
            </w:r>
            <w:r w:rsidRPr="00B51DD0">
              <w:rPr>
                <w:rFonts w:ascii="Times New Roman" w:hAnsi="Times New Roman" w:cs="Times New Roman"/>
              </w:rPr>
              <w:t xml:space="preserve"> по 2024 г</w:t>
            </w:r>
            <w:r w:rsidR="009B5AE0" w:rsidRPr="00B51DD0">
              <w:rPr>
                <w:rFonts w:ascii="Times New Roman" w:hAnsi="Times New Roman" w:cs="Times New Roman"/>
              </w:rPr>
              <w:t>оды</w:t>
            </w:r>
            <w:r w:rsidRPr="00B51DD0">
              <w:rPr>
                <w:rFonts w:ascii="Times New Roman" w:hAnsi="Times New Roman" w:cs="Times New Roman"/>
              </w:rPr>
              <w:t xml:space="preserve"> организовано </w:t>
            </w:r>
            <w:r w:rsidR="00281E10" w:rsidRPr="00B51DD0">
              <w:rPr>
                <w:rFonts w:ascii="Times New Roman" w:hAnsi="Times New Roman" w:cs="Times New Roman"/>
              </w:rPr>
              <w:t>2</w:t>
            </w:r>
            <w:r w:rsidRPr="00B51DD0">
              <w:rPr>
                <w:rFonts w:ascii="Times New Roman" w:hAnsi="Times New Roman" w:cs="Times New Roman"/>
              </w:rPr>
              <w:t>5 онлайн-трансляций мероприятий, размещаемых на портале «</w:t>
            </w:r>
            <w:proofErr w:type="spellStart"/>
            <w:r w:rsidRPr="00B51DD0">
              <w:rPr>
                <w:rFonts w:ascii="Times New Roman" w:hAnsi="Times New Roman" w:cs="Times New Roman"/>
              </w:rPr>
              <w:t>Культура</w:t>
            </w:r>
            <w:proofErr w:type="gramStart"/>
            <w:r w:rsidRPr="00B51DD0">
              <w:rPr>
                <w:rFonts w:ascii="Times New Roman" w:hAnsi="Times New Roman" w:cs="Times New Roman"/>
              </w:rPr>
              <w:t>.Р</w:t>
            </w:r>
            <w:proofErr w:type="gramEnd"/>
            <w:r w:rsidRPr="00B51DD0">
              <w:rPr>
                <w:rFonts w:ascii="Times New Roman" w:hAnsi="Times New Roman" w:cs="Times New Roman"/>
              </w:rPr>
              <w:t>Ф</w:t>
            </w:r>
            <w:proofErr w:type="spellEnd"/>
            <w:r w:rsidRPr="00B51DD0">
              <w:rPr>
                <w:rFonts w:ascii="Times New Roman" w:hAnsi="Times New Roman" w:cs="Times New Roman"/>
              </w:rPr>
              <w:t>».</w:t>
            </w:r>
          </w:p>
          <w:p w:rsidR="00DE2772" w:rsidRPr="00B51DD0" w:rsidRDefault="00DE2772" w:rsidP="00844467">
            <w:pPr>
              <w:tabs>
                <w:tab w:val="left" w:pos="3195"/>
              </w:tabs>
              <w:ind w:left="141" w:right="173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B380D" w:rsidRPr="00B51DD0" w:rsidTr="00844467">
        <w:trPr>
          <w:trHeight w:val="725"/>
        </w:trPr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380D" w:rsidRPr="00B51DD0" w:rsidRDefault="007B380D" w:rsidP="006D23D9">
            <w:pPr>
              <w:pStyle w:val="a6"/>
              <w:shd w:val="clear" w:color="auto" w:fill="auto"/>
              <w:spacing w:line="240" w:lineRule="auto"/>
              <w:ind w:firstLine="284"/>
              <w:rPr>
                <w:sz w:val="24"/>
                <w:szCs w:val="24"/>
              </w:rPr>
            </w:pPr>
            <w:r w:rsidRPr="00B51DD0">
              <w:rPr>
                <w:sz w:val="24"/>
                <w:szCs w:val="24"/>
              </w:rPr>
              <w:t>2.2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380D" w:rsidRPr="00B51DD0" w:rsidRDefault="007B380D" w:rsidP="00844467">
            <w:pPr>
              <w:spacing w:line="360" w:lineRule="atLeast"/>
              <w:ind w:left="206"/>
              <w:rPr>
                <w:rFonts w:ascii="Times New Roman" w:hAnsi="Times New Roman" w:cs="Times New Roman"/>
              </w:rPr>
            </w:pPr>
            <w:r w:rsidRPr="00B51DD0">
              <w:rPr>
                <w:rFonts w:ascii="Times New Roman" w:hAnsi="Times New Roman" w:cs="Times New Roman"/>
              </w:rPr>
              <w:t>Организовано 5 онлайн-трансляции мероприятий, размещаемых на портале «</w:t>
            </w:r>
            <w:proofErr w:type="spellStart"/>
            <w:r w:rsidRPr="00B51DD0">
              <w:rPr>
                <w:rFonts w:ascii="Times New Roman" w:hAnsi="Times New Roman" w:cs="Times New Roman"/>
              </w:rPr>
              <w:t>Культура</w:t>
            </w:r>
            <w:proofErr w:type="gramStart"/>
            <w:r w:rsidRPr="00B51DD0">
              <w:rPr>
                <w:rFonts w:ascii="Times New Roman" w:hAnsi="Times New Roman" w:cs="Times New Roman"/>
              </w:rPr>
              <w:t>.Р</w:t>
            </w:r>
            <w:proofErr w:type="gramEnd"/>
            <w:r w:rsidRPr="00B51DD0">
              <w:rPr>
                <w:rFonts w:ascii="Times New Roman" w:hAnsi="Times New Roman" w:cs="Times New Roman"/>
              </w:rPr>
              <w:t>Ф</w:t>
            </w:r>
            <w:proofErr w:type="spellEnd"/>
            <w:r w:rsidRPr="00B51DD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66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380D" w:rsidRPr="00B51DD0" w:rsidRDefault="007B380D" w:rsidP="00384CA7">
            <w:pPr>
              <w:tabs>
                <w:tab w:val="left" w:pos="3195"/>
              </w:tabs>
              <w:ind w:left="141" w:right="173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380D" w:rsidRPr="00B51DD0" w:rsidTr="00844467">
        <w:trPr>
          <w:trHeight w:val="725"/>
        </w:trPr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380D" w:rsidRPr="00B51DD0" w:rsidRDefault="007B380D" w:rsidP="006D23D9">
            <w:pPr>
              <w:pStyle w:val="a6"/>
              <w:shd w:val="clear" w:color="auto" w:fill="auto"/>
              <w:spacing w:line="240" w:lineRule="auto"/>
              <w:ind w:firstLine="284"/>
              <w:rPr>
                <w:sz w:val="24"/>
                <w:szCs w:val="24"/>
              </w:rPr>
            </w:pPr>
            <w:r w:rsidRPr="00B51DD0">
              <w:rPr>
                <w:sz w:val="24"/>
                <w:szCs w:val="24"/>
              </w:rPr>
              <w:t>2.3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380D" w:rsidRPr="00B51DD0" w:rsidRDefault="007B380D" w:rsidP="00844467">
            <w:pPr>
              <w:spacing w:line="360" w:lineRule="atLeast"/>
              <w:ind w:left="206"/>
              <w:rPr>
                <w:rFonts w:ascii="Times New Roman" w:hAnsi="Times New Roman" w:cs="Times New Roman"/>
                <w:b/>
              </w:rPr>
            </w:pPr>
            <w:r w:rsidRPr="00B51DD0">
              <w:rPr>
                <w:rFonts w:ascii="Times New Roman" w:hAnsi="Times New Roman" w:cs="Times New Roman"/>
              </w:rPr>
              <w:t>Организовано 10 онлайн-трансляций мероприятий, размещаемых на портале «</w:t>
            </w:r>
            <w:proofErr w:type="spellStart"/>
            <w:r w:rsidRPr="00B51DD0">
              <w:rPr>
                <w:rFonts w:ascii="Times New Roman" w:hAnsi="Times New Roman" w:cs="Times New Roman"/>
              </w:rPr>
              <w:t>Культура</w:t>
            </w:r>
            <w:proofErr w:type="gramStart"/>
            <w:r w:rsidRPr="00B51DD0">
              <w:rPr>
                <w:rFonts w:ascii="Times New Roman" w:hAnsi="Times New Roman" w:cs="Times New Roman"/>
              </w:rPr>
              <w:t>.Р</w:t>
            </w:r>
            <w:proofErr w:type="gramEnd"/>
            <w:r w:rsidRPr="00B51DD0">
              <w:rPr>
                <w:rFonts w:ascii="Times New Roman" w:hAnsi="Times New Roman" w:cs="Times New Roman"/>
              </w:rPr>
              <w:t>Ф</w:t>
            </w:r>
            <w:proofErr w:type="spellEnd"/>
            <w:r w:rsidRPr="00B51DD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6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380D" w:rsidRPr="00B51DD0" w:rsidRDefault="007B380D" w:rsidP="00FE3302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B380D" w:rsidRPr="00B51DD0" w:rsidTr="00844467">
        <w:trPr>
          <w:trHeight w:val="725"/>
        </w:trPr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380D" w:rsidRPr="00B51DD0" w:rsidRDefault="007B380D" w:rsidP="006D23D9">
            <w:pPr>
              <w:pStyle w:val="a6"/>
              <w:shd w:val="clear" w:color="auto" w:fill="auto"/>
              <w:spacing w:line="240" w:lineRule="auto"/>
              <w:ind w:firstLine="284"/>
              <w:rPr>
                <w:sz w:val="24"/>
                <w:szCs w:val="24"/>
              </w:rPr>
            </w:pPr>
            <w:r w:rsidRPr="00B51DD0">
              <w:rPr>
                <w:sz w:val="24"/>
                <w:szCs w:val="24"/>
              </w:rPr>
              <w:t>2.4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380D" w:rsidRPr="00B51DD0" w:rsidRDefault="007B380D" w:rsidP="00844467">
            <w:pPr>
              <w:spacing w:line="360" w:lineRule="atLeast"/>
              <w:ind w:left="206"/>
              <w:rPr>
                <w:rFonts w:ascii="Times New Roman" w:hAnsi="Times New Roman" w:cs="Times New Roman"/>
                <w:b/>
              </w:rPr>
            </w:pPr>
            <w:r w:rsidRPr="00B51DD0">
              <w:rPr>
                <w:rFonts w:ascii="Times New Roman" w:hAnsi="Times New Roman" w:cs="Times New Roman"/>
              </w:rPr>
              <w:t>Организовано 15 онлайн-трансляций мероприятий, размещаемых на портале «</w:t>
            </w:r>
            <w:proofErr w:type="spellStart"/>
            <w:r w:rsidRPr="00B51DD0">
              <w:rPr>
                <w:rFonts w:ascii="Times New Roman" w:hAnsi="Times New Roman" w:cs="Times New Roman"/>
              </w:rPr>
              <w:t>Культура</w:t>
            </w:r>
            <w:proofErr w:type="gramStart"/>
            <w:r w:rsidRPr="00B51DD0">
              <w:rPr>
                <w:rFonts w:ascii="Times New Roman" w:hAnsi="Times New Roman" w:cs="Times New Roman"/>
              </w:rPr>
              <w:t>.Р</w:t>
            </w:r>
            <w:proofErr w:type="gramEnd"/>
            <w:r w:rsidRPr="00B51DD0">
              <w:rPr>
                <w:rFonts w:ascii="Times New Roman" w:hAnsi="Times New Roman" w:cs="Times New Roman"/>
              </w:rPr>
              <w:t>Ф</w:t>
            </w:r>
            <w:proofErr w:type="spellEnd"/>
            <w:r w:rsidRPr="00B51DD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6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380D" w:rsidRPr="00B51DD0" w:rsidRDefault="007B380D" w:rsidP="00FE3302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B380D" w:rsidRPr="00B51DD0" w:rsidTr="00844467">
        <w:trPr>
          <w:trHeight w:val="725"/>
        </w:trPr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380D" w:rsidRPr="00B51DD0" w:rsidRDefault="007B380D" w:rsidP="006D23D9">
            <w:pPr>
              <w:pStyle w:val="a6"/>
              <w:shd w:val="clear" w:color="auto" w:fill="auto"/>
              <w:spacing w:line="240" w:lineRule="auto"/>
              <w:ind w:firstLine="284"/>
              <w:rPr>
                <w:sz w:val="24"/>
                <w:szCs w:val="24"/>
              </w:rPr>
            </w:pPr>
            <w:r w:rsidRPr="00B51DD0">
              <w:rPr>
                <w:sz w:val="24"/>
                <w:szCs w:val="24"/>
              </w:rPr>
              <w:lastRenderedPageBreak/>
              <w:t>2.5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380D" w:rsidRPr="00B51DD0" w:rsidRDefault="007B380D" w:rsidP="00844467">
            <w:pPr>
              <w:ind w:left="206"/>
              <w:rPr>
                <w:rFonts w:ascii="Times New Roman" w:hAnsi="Times New Roman" w:cs="Times New Roman"/>
              </w:rPr>
            </w:pPr>
            <w:r w:rsidRPr="00B51DD0">
              <w:rPr>
                <w:rFonts w:ascii="Times New Roman" w:hAnsi="Times New Roman" w:cs="Times New Roman"/>
              </w:rPr>
              <w:t>Организовано 20 онлайн-трансляций мероприятий, размещаемых на портале «</w:t>
            </w:r>
            <w:proofErr w:type="spellStart"/>
            <w:r w:rsidRPr="00B51DD0">
              <w:rPr>
                <w:rFonts w:ascii="Times New Roman" w:hAnsi="Times New Roman" w:cs="Times New Roman"/>
              </w:rPr>
              <w:t>Культура</w:t>
            </w:r>
            <w:proofErr w:type="gramStart"/>
            <w:r w:rsidRPr="00B51DD0">
              <w:rPr>
                <w:rFonts w:ascii="Times New Roman" w:hAnsi="Times New Roman" w:cs="Times New Roman"/>
              </w:rPr>
              <w:t>.Р</w:t>
            </w:r>
            <w:proofErr w:type="gramEnd"/>
            <w:r w:rsidRPr="00B51DD0">
              <w:rPr>
                <w:rFonts w:ascii="Times New Roman" w:hAnsi="Times New Roman" w:cs="Times New Roman"/>
              </w:rPr>
              <w:t>Ф</w:t>
            </w:r>
            <w:proofErr w:type="spellEnd"/>
            <w:r w:rsidRPr="00B51DD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6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380D" w:rsidRPr="00B51DD0" w:rsidRDefault="007B380D" w:rsidP="00FE3302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B380D" w:rsidRPr="00B51DD0" w:rsidTr="00844467">
        <w:trPr>
          <w:trHeight w:val="725"/>
        </w:trPr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380D" w:rsidRPr="00B51DD0" w:rsidRDefault="007B380D" w:rsidP="006D23D9">
            <w:pPr>
              <w:pStyle w:val="a6"/>
              <w:shd w:val="clear" w:color="auto" w:fill="auto"/>
              <w:spacing w:line="240" w:lineRule="auto"/>
              <w:ind w:firstLine="284"/>
              <w:rPr>
                <w:sz w:val="24"/>
                <w:szCs w:val="24"/>
              </w:rPr>
            </w:pPr>
            <w:r w:rsidRPr="00B51DD0">
              <w:rPr>
                <w:sz w:val="24"/>
                <w:szCs w:val="24"/>
              </w:rPr>
              <w:t>2.6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380D" w:rsidRPr="00B51DD0" w:rsidRDefault="007B380D" w:rsidP="00844467">
            <w:pPr>
              <w:ind w:left="206"/>
              <w:rPr>
                <w:rFonts w:ascii="Times New Roman" w:hAnsi="Times New Roman" w:cs="Times New Roman"/>
              </w:rPr>
            </w:pPr>
            <w:r w:rsidRPr="00B51DD0">
              <w:rPr>
                <w:rFonts w:ascii="Times New Roman" w:hAnsi="Times New Roman" w:cs="Times New Roman"/>
              </w:rPr>
              <w:t>Организовано 25 онлайн-трансляций мероприятий, размещаемых на портале «</w:t>
            </w:r>
            <w:proofErr w:type="spellStart"/>
            <w:r w:rsidRPr="00B51DD0">
              <w:rPr>
                <w:rFonts w:ascii="Times New Roman" w:hAnsi="Times New Roman" w:cs="Times New Roman"/>
              </w:rPr>
              <w:t>Культура</w:t>
            </w:r>
            <w:proofErr w:type="gramStart"/>
            <w:r w:rsidRPr="00B51DD0">
              <w:rPr>
                <w:rFonts w:ascii="Times New Roman" w:hAnsi="Times New Roman" w:cs="Times New Roman"/>
              </w:rPr>
              <w:t>.Р</w:t>
            </w:r>
            <w:proofErr w:type="gramEnd"/>
            <w:r w:rsidRPr="00B51DD0">
              <w:rPr>
                <w:rFonts w:ascii="Times New Roman" w:hAnsi="Times New Roman" w:cs="Times New Roman"/>
              </w:rPr>
              <w:t>Ф</w:t>
            </w:r>
            <w:proofErr w:type="spellEnd"/>
            <w:r w:rsidRPr="00B51DD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6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380D" w:rsidRPr="00B51DD0" w:rsidRDefault="007B380D" w:rsidP="00FE3302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E2772" w:rsidRPr="00B51DD0" w:rsidTr="00844467">
        <w:trPr>
          <w:trHeight w:val="473"/>
        </w:trPr>
        <w:tc>
          <w:tcPr>
            <w:tcW w:w="1445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2772" w:rsidRPr="00B51DD0" w:rsidRDefault="00DE2772" w:rsidP="00182A2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51DD0">
              <w:rPr>
                <w:rFonts w:ascii="Times New Roman" w:hAnsi="Times New Roman" w:cs="Times New Roman"/>
                <w:i/>
              </w:rPr>
              <w:t xml:space="preserve">Создание мультимедиа-гидов по экспозициям и выставочным проектам </w:t>
            </w:r>
          </w:p>
        </w:tc>
      </w:tr>
      <w:tr w:rsidR="007B380D" w:rsidRPr="00B51DD0" w:rsidTr="00844467">
        <w:trPr>
          <w:trHeight w:val="416"/>
        </w:trPr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380D" w:rsidRPr="00B51DD0" w:rsidRDefault="007B380D" w:rsidP="006D23D9">
            <w:pPr>
              <w:pStyle w:val="a6"/>
              <w:shd w:val="clear" w:color="auto" w:fill="auto"/>
              <w:spacing w:line="240" w:lineRule="auto"/>
              <w:ind w:firstLine="284"/>
              <w:rPr>
                <w:color w:val="000000"/>
                <w:sz w:val="24"/>
                <w:szCs w:val="24"/>
              </w:rPr>
            </w:pPr>
            <w:r w:rsidRPr="00B51DD0">
              <w:rPr>
                <w:color w:val="000000"/>
                <w:sz w:val="24"/>
                <w:szCs w:val="24"/>
              </w:rPr>
              <w:t>2.7</w:t>
            </w:r>
          </w:p>
        </w:tc>
        <w:tc>
          <w:tcPr>
            <w:tcW w:w="70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380D" w:rsidRPr="00B51DD0" w:rsidRDefault="007B380D" w:rsidP="007C43BF">
            <w:pPr>
              <w:pStyle w:val="a6"/>
              <w:shd w:val="clear" w:color="auto" w:fill="auto"/>
              <w:tabs>
                <w:tab w:val="left" w:pos="6868"/>
              </w:tabs>
              <w:spacing w:line="240" w:lineRule="auto"/>
              <w:ind w:left="64"/>
              <w:jc w:val="both"/>
              <w:rPr>
                <w:sz w:val="24"/>
                <w:szCs w:val="24"/>
              </w:rPr>
            </w:pPr>
            <w:r w:rsidRPr="00B51DD0">
              <w:rPr>
                <w:bCs/>
                <w:sz w:val="24"/>
                <w:szCs w:val="24"/>
              </w:rPr>
              <w:t>Поддержано направление заявки для участия в конкурсе на с</w:t>
            </w:r>
            <w:r w:rsidRPr="00B51DD0">
              <w:rPr>
                <w:sz w:val="24"/>
                <w:szCs w:val="24"/>
              </w:rPr>
              <w:t xml:space="preserve">оздание 1 мультимедиа-гид по экспозициям и выставочным проектам, при посещении которых возможно получение информации о произведениях с использованием технологии дополненной реальности </w:t>
            </w:r>
            <w:r w:rsidRPr="00B51DD0">
              <w:rPr>
                <w:rFonts w:eastAsia="Arial Unicode MS"/>
                <w:bCs/>
                <w:sz w:val="24"/>
                <w:szCs w:val="24"/>
                <w:u w:color="000000"/>
              </w:rPr>
              <w:t>(нарастающим итогом)</w:t>
            </w:r>
          </w:p>
        </w:tc>
        <w:tc>
          <w:tcPr>
            <w:tcW w:w="6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380D" w:rsidRPr="00B51DD0" w:rsidRDefault="007B380D" w:rsidP="00844467">
            <w:pPr>
              <w:ind w:left="107" w:right="425"/>
              <w:jc w:val="both"/>
              <w:rPr>
                <w:rFonts w:ascii="Times New Roman" w:hAnsi="Times New Roman" w:cs="Times New Roman"/>
              </w:rPr>
            </w:pPr>
            <w:r w:rsidRPr="00B51DD0">
              <w:rPr>
                <w:rFonts w:ascii="Times New Roman" w:hAnsi="Times New Roman" w:cs="Times New Roman"/>
              </w:rPr>
              <w:t>С 2019 по 2024 годы поддержано направление заявки для участия в конкурсе на создание 6 мультимедиа-гидов по  экспозициям и выставочным проектам, при посещении которых возможно получение информации о произведениях с использованием технологии дополненной реальности.</w:t>
            </w:r>
          </w:p>
          <w:p w:rsidR="007B380D" w:rsidRPr="00B51DD0" w:rsidRDefault="007B380D" w:rsidP="00844467">
            <w:pPr>
              <w:tabs>
                <w:tab w:val="left" w:pos="3195"/>
              </w:tabs>
              <w:ind w:left="107" w:right="457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B380D" w:rsidRPr="00B51DD0" w:rsidTr="00844467">
        <w:trPr>
          <w:trHeight w:val="725"/>
        </w:trPr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380D" w:rsidRPr="00B51DD0" w:rsidRDefault="007B380D" w:rsidP="006D23D9">
            <w:pPr>
              <w:pStyle w:val="a6"/>
              <w:shd w:val="clear" w:color="auto" w:fill="auto"/>
              <w:spacing w:line="240" w:lineRule="auto"/>
              <w:ind w:firstLine="284"/>
              <w:rPr>
                <w:color w:val="000000"/>
                <w:sz w:val="24"/>
                <w:szCs w:val="24"/>
              </w:rPr>
            </w:pPr>
            <w:r w:rsidRPr="00B51DD0">
              <w:rPr>
                <w:color w:val="000000"/>
                <w:sz w:val="24"/>
                <w:szCs w:val="24"/>
              </w:rPr>
              <w:t>2.8</w:t>
            </w:r>
          </w:p>
        </w:tc>
        <w:tc>
          <w:tcPr>
            <w:tcW w:w="70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380D" w:rsidRPr="00B51DD0" w:rsidRDefault="007B380D" w:rsidP="007C43BF">
            <w:pPr>
              <w:ind w:left="64" w:right="176" w:hanging="64"/>
              <w:jc w:val="both"/>
              <w:rPr>
                <w:rFonts w:ascii="Times New Roman" w:hAnsi="Times New Roman" w:cs="Times New Roman"/>
              </w:rPr>
            </w:pPr>
            <w:r w:rsidRPr="00B51DD0">
              <w:rPr>
                <w:rFonts w:ascii="Times New Roman" w:hAnsi="Times New Roman" w:cs="Times New Roman"/>
                <w:bCs/>
              </w:rPr>
              <w:t>Поддержано направление заявки для участия в конкурсе на с</w:t>
            </w:r>
            <w:r w:rsidRPr="00B51DD0">
              <w:rPr>
                <w:rFonts w:ascii="Times New Roman" w:hAnsi="Times New Roman" w:cs="Times New Roman"/>
              </w:rPr>
              <w:t xml:space="preserve">оздание 2 мультимедиа-гидов по экспозициям и выставочным проектам, при посещении которых возможно получение информации о произведениях с использованием технологии дополненной реальности </w:t>
            </w:r>
            <w:r w:rsidRPr="00B51DD0">
              <w:rPr>
                <w:rFonts w:ascii="Times New Roman" w:eastAsia="Arial Unicode MS" w:hAnsi="Times New Roman" w:cs="Times New Roman"/>
                <w:bCs/>
                <w:u w:color="000000"/>
              </w:rPr>
              <w:t>(нарастающим итогом)</w:t>
            </w:r>
          </w:p>
        </w:tc>
        <w:tc>
          <w:tcPr>
            <w:tcW w:w="6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380D" w:rsidRPr="00B51DD0" w:rsidRDefault="007B380D" w:rsidP="00D07B40">
            <w:pPr>
              <w:ind w:firstLine="28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B380D" w:rsidRPr="00B51DD0" w:rsidTr="00844467">
        <w:trPr>
          <w:trHeight w:val="725"/>
        </w:trPr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380D" w:rsidRPr="00B51DD0" w:rsidRDefault="007B380D" w:rsidP="006D23D9">
            <w:pPr>
              <w:pStyle w:val="a6"/>
              <w:shd w:val="clear" w:color="auto" w:fill="auto"/>
              <w:spacing w:line="240" w:lineRule="auto"/>
              <w:ind w:firstLine="284"/>
              <w:rPr>
                <w:color w:val="000000"/>
                <w:sz w:val="24"/>
                <w:szCs w:val="24"/>
              </w:rPr>
            </w:pPr>
            <w:r w:rsidRPr="00B51DD0">
              <w:rPr>
                <w:color w:val="000000"/>
                <w:sz w:val="24"/>
                <w:szCs w:val="24"/>
              </w:rPr>
              <w:t>2.9</w:t>
            </w:r>
          </w:p>
        </w:tc>
        <w:tc>
          <w:tcPr>
            <w:tcW w:w="70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380D" w:rsidRPr="00B51DD0" w:rsidRDefault="007B380D" w:rsidP="00262FEE">
            <w:pPr>
              <w:ind w:left="64" w:right="176" w:hanging="64"/>
              <w:jc w:val="both"/>
              <w:rPr>
                <w:rFonts w:ascii="Times New Roman" w:hAnsi="Times New Roman" w:cs="Times New Roman"/>
              </w:rPr>
            </w:pPr>
            <w:r w:rsidRPr="00B51DD0">
              <w:rPr>
                <w:rFonts w:ascii="Times New Roman" w:hAnsi="Times New Roman" w:cs="Times New Roman"/>
                <w:bCs/>
              </w:rPr>
              <w:t>Поддержано направление заявки для участия в конкурсе на с</w:t>
            </w:r>
            <w:r w:rsidRPr="00B51DD0">
              <w:rPr>
                <w:rFonts w:ascii="Times New Roman" w:hAnsi="Times New Roman" w:cs="Times New Roman"/>
              </w:rPr>
              <w:t xml:space="preserve">оздание 3 мультимедиа-гидов по экспозициям и выставочным проектам, при посещении которых возможно получение информации о произведениях с использованием технологии дополненной реальности </w:t>
            </w:r>
            <w:r w:rsidRPr="00B51DD0">
              <w:rPr>
                <w:rFonts w:ascii="Times New Roman" w:eastAsia="Arial Unicode MS" w:hAnsi="Times New Roman" w:cs="Times New Roman"/>
                <w:bCs/>
                <w:u w:color="000000"/>
              </w:rPr>
              <w:t>(нарастающим итогом)</w:t>
            </w:r>
          </w:p>
        </w:tc>
        <w:tc>
          <w:tcPr>
            <w:tcW w:w="6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380D" w:rsidRPr="00B51DD0" w:rsidRDefault="007B380D" w:rsidP="00D07B40">
            <w:pPr>
              <w:ind w:firstLine="28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B380D" w:rsidRPr="00B51DD0" w:rsidTr="00844467">
        <w:trPr>
          <w:trHeight w:val="725"/>
        </w:trPr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380D" w:rsidRPr="00B51DD0" w:rsidRDefault="007B380D" w:rsidP="006D23D9">
            <w:pPr>
              <w:pStyle w:val="a6"/>
              <w:shd w:val="clear" w:color="auto" w:fill="auto"/>
              <w:spacing w:line="240" w:lineRule="auto"/>
              <w:ind w:firstLine="284"/>
              <w:rPr>
                <w:color w:val="000000"/>
                <w:sz w:val="24"/>
                <w:szCs w:val="24"/>
              </w:rPr>
            </w:pPr>
            <w:r w:rsidRPr="00B51DD0">
              <w:rPr>
                <w:color w:val="000000"/>
                <w:sz w:val="24"/>
                <w:szCs w:val="24"/>
              </w:rPr>
              <w:t>2.10</w:t>
            </w:r>
          </w:p>
        </w:tc>
        <w:tc>
          <w:tcPr>
            <w:tcW w:w="70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380D" w:rsidRPr="00B51DD0" w:rsidRDefault="007B380D" w:rsidP="00262FEE">
            <w:pPr>
              <w:ind w:left="64" w:right="176" w:hanging="64"/>
              <w:jc w:val="both"/>
              <w:rPr>
                <w:rFonts w:ascii="Times New Roman" w:hAnsi="Times New Roman" w:cs="Times New Roman"/>
              </w:rPr>
            </w:pPr>
            <w:r w:rsidRPr="00B51DD0">
              <w:rPr>
                <w:rFonts w:ascii="Times New Roman" w:hAnsi="Times New Roman" w:cs="Times New Roman"/>
                <w:bCs/>
              </w:rPr>
              <w:t>Поддержано направление заявки для участия в конкурсе на с</w:t>
            </w:r>
            <w:r w:rsidRPr="00B51DD0">
              <w:rPr>
                <w:rFonts w:ascii="Times New Roman" w:hAnsi="Times New Roman" w:cs="Times New Roman"/>
              </w:rPr>
              <w:t xml:space="preserve">оздание 4 мультимедиа-гидов по экспозициям и выставочным проектам, при посещении которых возможно получение информации о произведениях с использованием технологии дополненной реальности </w:t>
            </w:r>
            <w:r w:rsidRPr="00B51DD0">
              <w:rPr>
                <w:rFonts w:ascii="Times New Roman" w:eastAsia="Arial Unicode MS" w:hAnsi="Times New Roman" w:cs="Times New Roman"/>
                <w:bCs/>
                <w:u w:color="000000"/>
              </w:rPr>
              <w:t>(нарастающим итогом)</w:t>
            </w:r>
          </w:p>
        </w:tc>
        <w:tc>
          <w:tcPr>
            <w:tcW w:w="6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380D" w:rsidRPr="00B51DD0" w:rsidRDefault="007B380D" w:rsidP="00D07B40">
            <w:pPr>
              <w:ind w:firstLine="28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B380D" w:rsidRPr="00B51DD0" w:rsidTr="00844467">
        <w:trPr>
          <w:trHeight w:val="725"/>
        </w:trPr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380D" w:rsidRPr="00B51DD0" w:rsidRDefault="007B380D" w:rsidP="006D23D9">
            <w:pPr>
              <w:pStyle w:val="a6"/>
              <w:shd w:val="clear" w:color="auto" w:fill="auto"/>
              <w:spacing w:line="240" w:lineRule="auto"/>
              <w:ind w:firstLine="284"/>
              <w:rPr>
                <w:color w:val="000000"/>
                <w:sz w:val="24"/>
                <w:szCs w:val="24"/>
              </w:rPr>
            </w:pPr>
            <w:r w:rsidRPr="00B51DD0">
              <w:rPr>
                <w:color w:val="000000"/>
                <w:sz w:val="24"/>
                <w:szCs w:val="24"/>
              </w:rPr>
              <w:t>2.11</w:t>
            </w:r>
          </w:p>
        </w:tc>
        <w:tc>
          <w:tcPr>
            <w:tcW w:w="70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380D" w:rsidRPr="00B51DD0" w:rsidRDefault="007B380D" w:rsidP="00262FEE">
            <w:pPr>
              <w:ind w:left="64" w:right="176" w:hanging="64"/>
              <w:jc w:val="both"/>
              <w:rPr>
                <w:rFonts w:ascii="Times New Roman" w:hAnsi="Times New Roman" w:cs="Times New Roman"/>
              </w:rPr>
            </w:pPr>
            <w:r w:rsidRPr="00B51DD0">
              <w:rPr>
                <w:rFonts w:ascii="Times New Roman" w:hAnsi="Times New Roman" w:cs="Times New Roman"/>
                <w:bCs/>
              </w:rPr>
              <w:t>Поддержано направление заявки для участия в конкурсе на с</w:t>
            </w:r>
            <w:r w:rsidRPr="00B51DD0">
              <w:rPr>
                <w:rFonts w:ascii="Times New Roman" w:hAnsi="Times New Roman" w:cs="Times New Roman"/>
              </w:rPr>
              <w:t xml:space="preserve">оздание 5 мультимедиа-гидов по экспозициям и выставочным проектам, при посещении которых возможно получение информации о произведениях с использованием технологии </w:t>
            </w:r>
            <w:r w:rsidRPr="00B51DD0">
              <w:rPr>
                <w:rFonts w:ascii="Times New Roman" w:hAnsi="Times New Roman" w:cs="Times New Roman"/>
              </w:rPr>
              <w:lastRenderedPageBreak/>
              <w:t xml:space="preserve">дополненной реальности </w:t>
            </w:r>
            <w:r w:rsidRPr="00B51DD0">
              <w:rPr>
                <w:rFonts w:ascii="Times New Roman" w:eastAsia="Arial Unicode MS" w:hAnsi="Times New Roman" w:cs="Times New Roman"/>
                <w:bCs/>
                <w:u w:color="000000"/>
              </w:rPr>
              <w:t>(нарастающим итогом)</w:t>
            </w:r>
          </w:p>
        </w:tc>
        <w:tc>
          <w:tcPr>
            <w:tcW w:w="6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380D" w:rsidRPr="00B51DD0" w:rsidRDefault="007B380D" w:rsidP="00D07B40">
            <w:pPr>
              <w:ind w:firstLine="28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B380D" w:rsidRPr="00B51DD0" w:rsidTr="00844467">
        <w:trPr>
          <w:trHeight w:val="725"/>
        </w:trPr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380D" w:rsidRPr="00B51DD0" w:rsidRDefault="007B380D" w:rsidP="007B380D">
            <w:pPr>
              <w:pStyle w:val="a6"/>
              <w:shd w:val="clear" w:color="auto" w:fill="auto"/>
              <w:spacing w:line="240" w:lineRule="auto"/>
              <w:ind w:firstLine="284"/>
              <w:rPr>
                <w:color w:val="000000"/>
                <w:sz w:val="24"/>
                <w:szCs w:val="24"/>
              </w:rPr>
            </w:pPr>
            <w:r w:rsidRPr="00B51DD0">
              <w:rPr>
                <w:color w:val="000000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70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380D" w:rsidRPr="00B51DD0" w:rsidRDefault="007B380D" w:rsidP="00262FEE">
            <w:pPr>
              <w:ind w:left="64" w:right="176" w:hanging="64"/>
              <w:jc w:val="both"/>
              <w:rPr>
                <w:rFonts w:ascii="Times New Roman" w:hAnsi="Times New Roman" w:cs="Times New Roman"/>
              </w:rPr>
            </w:pPr>
            <w:r w:rsidRPr="00B51DD0">
              <w:rPr>
                <w:rFonts w:ascii="Times New Roman" w:hAnsi="Times New Roman" w:cs="Times New Roman"/>
                <w:bCs/>
              </w:rPr>
              <w:t>Поддержано направление заявки для участия в конкурсе на с</w:t>
            </w:r>
            <w:r w:rsidRPr="00B51DD0">
              <w:rPr>
                <w:rFonts w:ascii="Times New Roman" w:hAnsi="Times New Roman" w:cs="Times New Roman"/>
              </w:rPr>
              <w:t xml:space="preserve">оздание 6 мультимедиа-гидов по экспозициям и выставочным проектам, при посещении которых возможно получение информации о произведениях с использованием технологии дополненной реальности </w:t>
            </w:r>
            <w:r w:rsidRPr="00B51DD0">
              <w:rPr>
                <w:rFonts w:ascii="Times New Roman" w:eastAsia="Arial Unicode MS" w:hAnsi="Times New Roman" w:cs="Times New Roman"/>
                <w:bCs/>
                <w:u w:color="000000"/>
              </w:rPr>
              <w:t>(нарастающим итогом)</w:t>
            </w:r>
          </w:p>
        </w:tc>
        <w:tc>
          <w:tcPr>
            <w:tcW w:w="662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380D" w:rsidRPr="00B51DD0" w:rsidRDefault="007B380D" w:rsidP="00D07B40">
            <w:pPr>
              <w:ind w:firstLine="28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E2772" w:rsidRPr="00B51DD0" w:rsidTr="00844467">
        <w:trPr>
          <w:trHeight w:val="559"/>
        </w:trPr>
        <w:tc>
          <w:tcPr>
            <w:tcW w:w="1445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3B1E" w:rsidRPr="00B51DD0" w:rsidRDefault="00753B1E" w:rsidP="000D6A7C">
            <w:pPr>
              <w:ind w:firstLine="284"/>
              <w:rPr>
                <w:rFonts w:ascii="Times New Roman" w:hAnsi="Times New Roman" w:cs="Times New Roman"/>
                <w:i/>
              </w:rPr>
            </w:pPr>
          </w:p>
          <w:p w:rsidR="00753B1E" w:rsidRPr="00B51DD0" w:rsidRDefault="00753B1E" w:rsidP="000D6A7C">
            <w:pPr>
              <w:ind w:firstLine="284"/>
              <w:rPr>
                <w:rFonts w:ascii="Times New Roman" w:hAnsi="Times New Roman" w:cs="Times New Roman"/>
                <w:i/>
              </w:rPr>
            </w:pPr>
          </w:p>
          <w:p w:rsidR="00DE2772" w:rsidRPr="00B51DD0" w:rsidRDefault="00DE2772" w:rsidP="000D6A7C">
            <w:pPr>
              <w:ind w:firstLine="284"/>
              <w:rPr>
                <w:rFonts w:ascii="Times New Roman" w:hAnsi="Times New Roman" w:cs="Times New Roman"/>
                <w:color w:val="auto"/>
              </w:rPr>
            </w:pPr>
            <w:r w:rsidRPr="00B51DD0">
              <w:rPr>
                <w:rFonts w:ascii="Times New Roman" w:hAnsi="Times New Roman" w:cs="Times New Roman"/>
                <w:i/>
              </w:rPr>
              <w:t xml:space="preserve">Пополнение книжными памятниками фонда оцифрованных изданий Национальной электронной библиотеки </w:t>
            </w:r>
          </w:p>
        </w:tc>
      </w:tr>
      <w:tr w:rsidR="00DE2772" w:rsidRPr="00B51DD0" w:rsidTr="00844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3"/>
        </w:trPr>
        <w:tc>
          <w:tcPr>
            <w:tcW w:w="709" w:type="dxa"/>
          </w:tcPr>
          <w:p w:rsidR="00DE2772" w:rsidRPr="00B51DD0" w:rsidRDefault="00DE2772" w:rsidP="00D07B40">
            <w:pPr>
              <w:jc w:val="center"/>
              <w:rPr>
                <w:rFonts w:ascii="Times New Roman" w:hAnsi="Times New Roman" w:cs="Times New Roman"/>
              </w:rPr>
            </w:pPr>
            <w:r w:rsidRPr="00B51DD0">
              <w:rPr>
                <w:rFonts w:ascii="Times New Roman" w:hAnsi="Times New Roman" w:cs="Times New Roman"/>
              </w:rPr>
              <w:t>2.1</w:t>
            </w:r>
            <w:r w:rsidR="007B380D" w:rsidRPr="00B51DD0">
              <w:rPr>
                <w:rFonts w:ascii="Times New Roman" w:hAnsi="Times New Roman" w:cs="Times New Roman"/>
              </w:rPr>
              <w:t>3</w:t>
            </w:r>
          </w:p>
          <w:p w:rsidR="00DE2772" w:rsidRPr="00B51DD0" w:rsidRDefault="00DE2772" w:rsidP="00D07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</w:tcPr>
          <w:p w:rsidR="00DE2772" w:rsidRPr="00B51DD0" w:rsidRDefault="00DE2772" w:rsidP="000D6A7C">
            <w:pPr>
              <w:jc w:val="both"/>
              <w:rPr>
                <w:rFonts w:ascii="Times New Roman" w:hAnsi="Times New Roman" w:cs="Times New Roman"/>
              </w:rPr>
            </w:pPr>
            <w:r w:rsidRPr="00B51DD0">
              <w:rPr>
                <w:rFonts w:ascii="Times New Roman" w:hAnsi="Times New Roman" w:cs="Times New Roman"/>
              </w:rPr>
              <w:t xml:space="preserve">Пополнен фонд оцифрованных изданий Национальной электронной библиотеки на 34 книжных памятника </w:t>
            </w:r>
          </w:p>
        </w:tc>
        <w:tc>
          <w:tcPr>
            <w:tcW w:w="6662" w:type="dxa"/>
            <w:gridSpan w:val="2"/>
            <w:vMerge w:val="restart"/>
          </w:tcPr>
          <w:p w:rsidR="00DE2772" w:rsidRPr="00B51DD0" w:rsidRDefault="00DE2772" w:rsidP="00C9291D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</w:rPr>
            </w:pPr>
            <w:r w:rsidRPr="00B51DD0">
              <w:rPr>
                <w:rFonts w:ascii="Times New Roman" w:hAnsi="Times New Roman" w:cs="Times New Roman"/>
              </w:rPr>
              <w:t>С 2019 по 2024 гг</w:t>
            </w:r>
            <w:r w:rsidR="00A21AC2" w:rsidRPr="00B51DD0">
              <w:rPr>
                <w:rFonts w:ascii="Times New Roman" w:hAnsi="Times New Roman" w:cs="Times New Roman"/>
              </w:rPr>
              <w:t xml:space="preserve">. </w:t>
            </w:r>
            <w:r w:rsidR="00384CA7" w:rsidRPr="00B51DD0">
              <w:rPr>
                <w:rFonts w:ascii="Times New Roman" w:hAnsi="Times New Roman" w:cs="Times New Roman"/>
              </w:rPr>
              <w:t xml:space="preserve">поддержано участие в конкурсном отборе на </w:t>
            </w:r>
            <w:r w:rsidRPr="00B51DD0">
              <w:rPr>
                <w:rFonts w:ascii="Times New Roman" w:hAnsi="Times New Roman" w:cs="Times New Roman"/>
              </w:rPr>
              <w:t>оцифров</w:t>
            </w:r>
            <w:r w:rsidR="00384CA7" w:rsidRPr="00B51DD0">
              <w:rPr>
                <w:rFonts w:ascii="Times New Roman" w:hAnsi="Times New Roman" w:cs="Times New Roman"/>
              </w:rPr>
              <w:t>ку</w:t>
            </w:r>
            <w:r w:rsidRPr="00B51DD0">
              <w:rPr>
                <w:rFonts w:ascii="Times New Roman" w:hAnsi="Times New Roman" w:cs="Times New Roman"/>
              </w:rPr>
              <w:t xml:space="preserve"> 205 книжных памятник</w:t>
            </w:r>
            <w:r w:rsidR="00A21AC2" w:rsidRPr="00B51DD0">
              <w:rPr>
                <w:rFonts w:ascii="Times New Roman" w:hAnsi="Times New Roman" w:cs="Times New Roman"/>
              </w:rPr>
              <w:t>ов</w:t>
            </w:r>
            <w:r w:rsidRPr="00B51DD0">
              <w:rPr>
                <w:rFonts w:ascii="Times New Roman" w:hAnsi="Times New Roman" w:cs="Times New Roman"/>
              </w:rPr>
              <w:t>, которые будут включены в Национальную электронную библиотеку.</w:t>
            </w:r>
            <w:r w:rsidRPr="00B51DD0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DE2772" w:rsidRPr="00B51DD0" w:rsidRDefault="00DE2772" w:rsidP="00C9291D">
            <w:pPr>
              <w:ind w:firstLine="284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DE2772" w:rsidRPr="00B51DD0" w:rsidRDefault="00DE2772" w:rsidP="00C9291D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</w:rPr>
            </w:pPr>
          </w:p>
          <w:p w:rsidR="00DE2772" w:rsidRPr="00B51DD0" w:rsidRDefault="00DE2772" w:rsidP="00D07B40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B380D" w:rsidRPr="00B51DD0" w:rsidTr="00844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</w:tcPr>
          <w:p w:rsidR="007B380D" w:rsidRPr="00B51DD0" w:rsidRDefault="007B380D" w:rsidP="006D23D9">
            <w:pPr>
              <w:jc w:val="center"/>
              <w:rPr>
                <w:rFonts w:ascii="Times New Roman" w:hAnsi="Times New Roman" w:cs="Times New Roman"/>
              </w:rPr>
            </w:pPr>
            <w:r w:rsidRPr="00B51DD0">
              <w:rPr>
                <w:rFonts w:ascii="Times New Roman" w:hAnsi="Times New Roman" w:cs="Times New Roman"/>
              </w:rPr>
              <w:t>2.14</w:t>
            </w:r>
          </w:p>
        </w:tc>
        <w:tc>
          <w:tcPr>
            <w:tcW w:w="7088" w:type="dxa"/>
            <w:gridSpan w:val="2"/>
          </w:tcPr>
          <w:p w:rsidR="007B380D" w:rsidRPr="00B51DD0" w:rsidRDefault="007B380D" w:rsidP="000D6A7C">
            <w:pPr>
              <w:jc w:val="both"/>
              <w:rPr>
                <w:rFonts w:ascii="Times New Roman" w:eastAsia="Arial Unicode MS" w:hAnsi="Times New Roman" w:cs="Times New Roman"/>
                <w:bCs/>
                <w:u w:color="000000"/>
              </w:rPr>
            </w:pPr>
            <w:r w:rsidRPr="00B51DD0">
              <w:rPr>
                <w:rFonts w:ascii="Times New Roman" w:hAnsi="Times New Roman" w:cs="Times New Roman"/>
              </w:rPr>
              <w:t xml:space="preserve">Пополнен фонд оцифрованных изданий Национальной электронной библиотеки на 68 книжных памятников </w:t>
            </w:r>
            <w:r w:rsidRPr="00B51DD0">
              <w:rPr>
                <w:rFonts w:ascii="Times New Roman" w:eastAsia="Arial Unicode MS" w:hAnsi="Times New Roman" w:cs="Times New Roman"/>
                <w:bCs/>
                <w:u w:color="000000"/>
              </w:rPr>
              <w:t>(нарастающим итогом)</w:t>
            </w:r>
          </w:p>
        </w:tc>
        <w:tc>
          <w:tcPr>
            <w:tcW w:w="6662" w:type="dxa"/>
            <w:gridSpan w:val="2"/>
            <w:vMerge/>
          </w:tcPr>
          <w:p w:rsidR="007B380D" w:rsidRPr="00B51DD0" w:rsidRDefault="007B380D" w:rsidP="00D07B40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B380D" w:rsidRPr="00B51DD0" w:rsidTr="00844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</w:tcPr>
          <w:p w:rsidR="007B380D" w:rsidRPr="00B51DD0" w:rsidRDefault="007B380D" w:rsidP="006D23D9">
            <w:pPr>
              <w:jc w:val="center"/>
              <w:rPr>
                <w:rFonts w:ascii="Times New Roman" w:hAnsi="Times New Roman" w:cs="Times New Roman"/>
              </w:rPr>
            </w:pPr>
            <w:r w:rsidRPr="00B51DD0">
              <w:rPr>
                <w:rFonts w:ascii="Times New Roman" w:hAnsi="Times New Roman" w:cs="Times New Roman"/>
              </w:rPr>
              <w:t>2.15</w:t>
            </w:r>
          </w:p>
        </w:tc>
        <w:tc>
          <w:tcPr>
            <w:tcW w:w="7088" w:type="dxa"/>
            <w:gridSpan w:val="2"/>
          </w:tcPr>
          <w:p w:rsidR="007B380D" w:rsidRPr="00B51DD0" w:rsidRDefault="007B380D" w:rsidP="000D6A7C">
            <w:pPr>
              <w:jc w:val="both"/>
              <w:rPr>
                <w:rFonts w:ascii="Times New Roman" w:eastAsia="Arial Unicode MS" w:hAnsi="Times New Roman" w:cs="Times New Roman"/>
                <w:bCs/>
                <w:u w:color="000000"/>
              </w:rPr>
            </w:pPr>
            <w:r w:rsidRPr="00B51DD0">
              <w:rPr>
                <w:rFonts w:ascii="Times New Roman" w:hAnsi="Times New Roman" w:cs="Times New Roman"/>
              </w:rPr>
              <w:t xml:space="preserve">Пополнен фонд оцифрованных изданий Национальной электронной библиотеки на 102 книжных памятника </w:t>
            </w:r>
            <w:r w:rsidRPr="00B51DD0">
              <w:rPr>
                <w:rFonts w:ascii="Times New Roman" w:eastAsia="Arial Unicode MS" w:hAnsi="Times New Roman" w:cs="Times New Roman"/>
                <w:bCs/>
                <w:u w:color="000000"/>
              </w:rPr>
              <w:t>(нарастающим итогом)</w:t>
            </w:r>
          </w:p>
        </w:tc>
        <w:tc>
          <w:tcPr>
            <w:tcW w:w="6662" w:type="dxa"/>
            <w:gridSpan w:val="2"/>
            <w:vMerge/>
          </w:tcPr>
          <w:p w:rsidR="007B380D" w:rsidRPr="00B51DD0" w:rsidRDefault="007B380D" w:rsidP="00D07B40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B380D" w:rsidRPr="00B51DD0" w:rsidTr="00844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</w:tcPr>
          <w:p w:rsidR="007B380D" w:rsidRPr="00B51DD0" w:rsidRDefault="007B380D" w:rsidP="006D23D9">
            <w:pPr>
              <w:jc w:val="center"/>
              <w:rPr>
                <w:rFonts w:ascii="Times New Roman" w:hAnsi="Times New Roman" w:cs="Times New Roman"/>
              </w:rPr>
            </w:pPr>
            <w:r w:rsidRPr="00B51DD0">
              <w:rPr>
                <w:rFonts w:ascii="Times New Roman" w:hAnsi="Times New Roman" w:cs="Times New Roman"/>
              </w:rPr>
              <w:t>2.16</w:t>
            </w:r>
          </w:p>
        </w:tc>
        <w:tc>
          <w:tcPr>
            <w:tcW w:w="7088" w:type="dxa"/>
            <w:gridSpan w:val="2"/>
          </w:tcPr>
          <w:p w:rsidR="007B380D" w:rsidRPr="00B51DD0" w:rsidRDefault="007B380D" w:rsidP="00C9291D">
            <w:pPr>
              <w:jc w:val="both"/>
              <w:rPr>
                <w:rFonts w:ascii="Times New Roman" w:eastAsia="Arial Unicode MS" w:hAnsi="Times New Roman" w:cs="Times New Roman"/>
                <w:bCs/>
                <w:u w:color="000000"/>
              </w:rPr>
            </w:pPr>
            <w:r w:rsidRPr="00B51DD0">
              <w:rPr>
                <w:rFonts w:ascii="Times New Roman" w:hAnsi="Times New Roman" w:cs="Times New Roman"/>
              </w:rPr>
              <w:t xml:space="preserve">Пополнен фонд оцифрованных изданий Национальной электронной библиотеки на 136 книжных памятника </w:t>
            </w:r>
            <w:r w:rsidRPr="00B51DD0">
              <w:rPr>
                <w:rFonts w:ascii="Times New Roman" w:eastAsia="Arial Unicode MS" w:hAnsi="Times New Roman" w:cs="Times New Roman"/>
                <w:bCs/>
                <w:u w:color="000000"/>
              </w:rPr>
              <w:t>(нарастающим итогом)</w:t>
            </w:r>
          </w:p>
        </w:tc>
        <w:tc>
          <w:tcPr>
            <w:tcW w:w="6662" w:type="dxa"/>
            <w:gridSpan w:val="2"/>
            <w:vMerge/>
          </w:tcPr>
          <w:p w:rsidR="007B380D" w:rsidRPr="00B51DD0" w:rsidRDefault="007B380D" w:rsidP="00D07B40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B380D" w:rsidRPr="00B51DD0" w:rsidTr="00844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</w:tcPr>
          <w:p w:rsidR="007B380D" w:rsidRPr="00B51DD0" w:rsidRDefault="007B380D" w:rsidP="006D23D9">
            <w:pPr>
              <w:jc w:val="center"/>
              <w:rPr>
                <w:rFonts w:ascii="Times New Roman" w:hAnsi="Times New Roman" w:cs="Times New Roman"/>
              </w:rPr>
            </w:pPr>
            <w:r w:rsidRPr="00B51DD0">
              <w:rPr>
                <w:rFonts w:ascii="Times New Roman" w:hAnsi="Times New Roman" w:cs="Times New Roman"/>
              </w:rPr>
              <w:t>2.17</w:t>
            </w:r>
          </w:p>
        </w:tc>
        <w:tc>
          <w:tcPr>
            <w:tcW w:w="7088" w:type="dxa"/>
            <w:gridSpan w:val="2"/>
          </w:tcPr>
          <w:p w:rsidR="007B380D" w:rsidRPr="00B51DD0" w:rsidRDefault="007B380D" w:rsidP="00C9291D">
            <w:pPr>
              <w:jc w:val="both"/>
              <w:rPr>
                <w:rFonts w:ascii="Times New Roman" w:eastAsia="Arial Unicode MS" w:hAnsi="Times New Roman" w:cs="Times New Roman"/>
                <w:bCs/>
                <w:u w:color="000000"/>
              </w:rPr>
            </w:pPr>
            <w:r w:rsidRPr="00B51DD0">
              <w:rPr>
                <w:rFonts w:ascii="Times New Roman" w:hAnsi="Times New Roman" w:cs="Times New Roman"/>
              </w:rPr>
              <w:t xml:space="preserve">Пополнен фонд оцифрованных изданий Национальной электронной библиотеки на 170 книжных памятника </w:t>
            </w:r>
            <w:r w:rsidRPr="00B51DD0">
              <w:rPr>
                <w:rFonts w:ascii="Times New Roman" w:eastAsia="Arial Unicode MS" w:hAnsi="Times New Roman" w:cs="Times New Roman"/>
                <w:bCs/>
                <w:u w:color="000000"/>
              </w:rPr>
              <w:t>(нарастающим итогом)</w:t>
            </w:r>
          </w:p>
        </w:tc>
        <w:tc>
          <w:tcPr>
            <w:tcW w:w="6662" w:type="dxa"/>
            <w:gridSpan w:val="2"/>
            <w:vMerge/>
          </w:tcPr>
          <w:p w:rsidR="007B380D" w:rsidRPr="00B51DD0" w:rsidRDefault="007B380D" w:rsidP="00D07B40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DE2772" w:rsidRPr="00B51DD0" w:rsidTr="00844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</w:tcPr>
          <w:p w:rsidR="00DE2772" w:rsidRPr="00B51DD0" w:rsidRDefault="007B380D" w:rsidP="00340D01">
            <w:pPr>
              <w:jc w:val="center"/>
              <w:rPr>
                <w:rFonts w:ascii="Times New Roman" w:hAnsi="Times New Roman" w:cs="Times New Roman"/>
              </w:rPr>
            </w:pPr>
            <w:r w:rsidRPr="00B51DD0">
              <w:rPr>
                <w:rFonts w:ascii="Times New Roman" w:hAnsi="Times New Roman" w:cs="Times New Roman"/>
              </w:rPr>
              <w:t>2.18</w:t>
            </w:r>
          </w:p>
        </w:tc>
        <w:tc>
          <w:tcPr>
            <w:tcW w:w="7088" w:type="dxa"/>
            <w:gridSpan w:val="2"/>
          </w:tcPr>
          <w:p w:rsidR="00DE2772" w:rsidRPr="00B51DD0" w:rsidRDefault="00DE2772" w:rsidP="000D6A7C">
            <w:pPr>
              <w:jc w:val="both"/>
              <w:rPr>
                <w:rFonts w:ascii="Times New Roman" w:hAnsi="Times New Roman" w:cs="Times New Roman"/>
              </w:rPr>
            </w:pPr>
            <w:r w:rsidRPr="00B51DD0">
              <w:rPr>
                <w:rFonts w:ascii="Times New Roman" w:hAnsi="Times New Roman" w:cs="Times New Roman"/>
              </w:rPr>
              <w:t xml:space="preserve">Пополнен фонд оцифрованных изданий Национальной электронной библиотеки на  205 книжных памятников </w:t>
            </w:r>
            <w:r w:rsidRPr="00B51DD0">
              <w:rPr>
                <w:rFonts w:ascii="Times New Roman" w:eastAsia="Arial Unicode MS" w:hAnsi="Times New Roman" w:cs="Times New Roman"/>
                <w:bCs/>
                <w:u w:color="000000"/>
              </w:rPr>
              <w:t>(нарастающим итогом)</w:t>
            </w:r>
          </w:p>
        </w:tc>
        <w:tc>
          <w:tcPr>
            <w:tcW w:w="6662" w:type="dxa"/>
            <w:gridSpan w:val="2"/>
            <w:vMerge/>
          </w:tcPr>
          <w:p w:rsidR="00DE2772" w:rsidRPr="00B51DD0" w:rsidRDefault="00DE2772" w:rsidP="00D07B40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9291D" w:rsidRPr="00B51DD0" w:rsidRDefault="00C9291D" w:rsidP="00C9291D">
      <w:pPr>
        <w:pStyle w:val="a6"/>
        <w:shd w:val="clear" w:color="auto" w:fill="auto"/>
        <w:tabs>
          <w:tab w:val="left" w:pos="3883"/>
        </w:tabs>
        <w:spacing w:line="240" w:lineRule="auto"/>
        <w:ind w:left="284"/>
        <w:rPr>
          <w:b/>
          <w:bCs/>
          <w:color w:val="000000"/>
          <w:sz w:val="24"/>
          <w:szCs w:val="24"/>
        </w:rPr>
      </w:pPr>
    </w:p>
    <w:p w:rsidR="00A103BF" w:rsidRPr="00B51DD0" w:rsidRDefault="00A103BF" w:rsidP="00C9291D">
      <w:pPr>
        <w:pStyle w:val="a6"/>
        <w:shd w:val="clear" w:color="auto" w:fill="auto"/>
        <w:tabs>
          <w:tab w:val="left" w:pos="3883"/>
        </w:tabs>
        <w:spacing w:line="240" w:lineRule="auto"/>
        <w:ind w:left="284"/>
        <w:jc w:val="center"/>
        <w:rPr>
          <w:rStyle w:val="1"/>
          <w:color w:val="000000"/>
          <w:sz w:val="24"/>
          <w:szCs w:val="24"/>
        </w:rPr>
      </w:pPr>
    </w:p>
    <w:p w:rsidR="00844467" w:rsidRDefault="00844467" w:rsidP="00C9291D">
      <w:pPr>
        <w:pStyle w:val="a6"/>
        <w:shd w:val="clear" w:color="auto" w:fill="auto"/>
        <w:tabs>
          <w:tab w:val="left" w:pos="3883"/>
        </w:tabs>
        <w:spacing w:line="240" w:lineRule="auto"/>
        <w:ind w:left="284"/>
        <w:jc w:val="center"/>
        <w:rPr>
          <w:rStyle w:val="1"/>
          <w:color w:val="000000"/>
          <w:sz w:val="24"/>
          <w:szCs w:val="24"/>
        </w:rPr>
      </w:pPr>
    </w:p>
    <w:p w:rsidR="00731AE9" w:rsidRPr="00B51DD0" w:rsidRDefault="00731AE9" w:rsidP="00C9291D">
      <w:pPr>
        <w:pStyle w:val="a6"/>
        <w:shd w:val="clear" w:color="auto" w:fill="auto"/>
        <w:tabs>
          <w:tab w:val="left" w:pos="3883"/>
        </w:tabs>
        <w:spacing w:line="240" w:lineRule="auto"/>
        <w:ind w:left="284"/>
        <w:jc w:val="center"/>
        <w:rPr>
          <w:rStyle w:val="1"/>
          <w:color w:val="000000"/>
          <w:sz w:val="24"/>
          <w:szCs w:val="24"/>
        </w:rPr>
      </w:pPr>
    </w:p>
    <w:p w:rsidR="00284826" w:rsidRPr="00B51DD0" w:rsidRDefault="00284826" w:rsidP="00C9291D">
      <w:pPr>
        <w:pStyle w:val="a6"/>
        <w:shd w:val="clear" w:color="auto" w:fill="auto"/>
        <w:tabs>
          <w:tab w:val="left" w:pos="3883"/>
        </w:tabs>
        <w:spacing w:line="240" w:lineRule="auto"/>
        <w:ind w:left="284"/>
        <w:jc w:val="center"/>
        <w:rPr>
          <w:rStyle w:val="1"/>
          <w:color w:val="000000"/>
          <w:sz w:val="24"/>
          <w:szCs w:val="24"/>
        </w:rPr>
      </w:pPr>
    </w:p>
    <w:p w:rsidR="00284826" w:rsidRPr="00B51DD0" w:rsidRDefault="00893ACF" w:rsidP="0041253C">
      <w:pPr>
        <w:pStyle w:val="a6"/>
        <w:shd w:val="clear" w:color="auto" w:fill="auto"/>
        <w:tabs>
          <w:tab w:val="left" w:pos="5529"/>
        </w:tabs>
        <w:spacing w:line="240" w:lineRule="auto"/>
        <w:ind w:left="284"/>
        <w:jc w:val="center"/>
        <w:rPr>
          <w:rStyle w:val="1"/>
          <w:color w:val="000000"/>
          <w:sz w:val="24"/>
          <w:szCs w:val="24"/>
        </w:rPr>
      </w:pPr>
      <w:bookmarkStart w:id="0" w:name="_GoBack"/>
      <w:bookmarkEnd w:id="0"/>
      <w:r w:rsidRPr="00B51DD0">
        <w:rPr>
          <w:rStyle w:val="1"/>
          <w:color w:val="000000"/>
          <w:sz w:val="24"/>
          <w:szCs w:val="24"/>
        </w:rPr>
        <w:t xml:space="preserve">5. </w:t>
      </w:r>
      <w:r w:rsidR="00284826" w:rsidRPr="00B51DD0">
        <w:rPr>
          <w:rStyle w:val="1"/>
          <w:color w:val="000000"/>
          <w:sz w:val="24"/>
          <w:szCs w:val="24"/>
        </w:rPr>
        <w:t xml:space="preserve">Участники </w:t>
      </w:r>
      <w:r w:rsidR="00340FF4" w:rsidRPr="00B51DD0">
        <w:rPr>
          <w:sz w:val="24"/>
          <w:szCs w:val="24"/>
        </w:rPr>
        <w:t>регионально</w:t>
      </w:r>
      <w:r w:rsidRPr="00B51DD0">
        <w:rPr>
          <w:sz w:val="24"/>
          <w:szCs w:val="24"/>
        </w:rPr>
        <w:t xml:space="preserve">го </w:t>
      </w:r>
      <w:r w:rsidR="00284826" w:rsidRPr="00B51DD0">
        <w:rPr>
          <w:rStyle w:val="1"/>
          <w:color w:val="000000"/>
          <w:sz w:val="24"/>
          <w:szCs w:val="24"/>
        </w:rPr>
        <w:t>проекта</w:t>
      </w:r>
    </w:p>
    <w:p w:rsidR="0027310D" w:rsidRPr="00B51DD0" w:rsidRDefault="0027310D" w:rsidP="0041253C">
      <w:pPr>
        <w:pStyle w:val="a6"/>
        <w:shd w:val="clear" w:color="auto" w:fill="auto"/>
        <w:tabs>
          <w:tab w:val="left" w:pos="5529"/>
        </w:tabs>
        <w:spacing w:line="240" w:lineRule="auto"/>
        <w:ind w:left="284"/>
        <w:jc w:val="center"/>
        <w:rPr>
          <w:rStyle w:val="1"/>
          <w:color w:val="000000"/>
          <w:sz w:val="24"/>
          <w:szCs w:val="24"/>
        </w:rPr>
      </w:pPr>
    </w:p>
    <w:tbl>
      <w:tblPr>
        <w:tblW w:w="1460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2"/>
        <w:gridCol w:w="26"/>
        <w:gridCol w:w="2573"/>
        <w:gridCol w:w="2408"/>
        <w:gridCol w:w="3262"/>
        <w:gridCol w:w="2835"/>
        <w:gridCol w:w="2835"/>
      </w:tblGrid>
      <w:tr w:rsidR="007D1CD3" w:rsidRPr="00B51DD0" w:rsidTr="007D1CD3">
        <w:trPr>
          <w:trHeight w:val="917"/>
        </w:trPr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310D" w:rsidRPr="00B51DD0" w:rsidRDefault="0027310D" w:rsidP="006B257C">
            <w:pPr>
              <w:pStyle w:val="a6"/>
              <w:shd w:val="clear" w:color="auto" w:fill="auto"/>
              <w:spacing w:line="240" w:lineRule="auto"/>
              <w:ind w:firstLine="284"/>
              <w:rPr>
                <w:sz w:val="24"/>
                <w:szCs w:val="24"/>
              </w:rPr>
            </w:pPr>
            <w:r w:rsidRPr="00B51DD0">
              <w:rPr>
                <w:rStyle w:val="12pt1"/>
                <w:color w:val="000000"/>
              </w:rPr>
              <w:t>№</w:t>
            </w:r>
          </w:p>
          <w:p w:rsidR="0027310D" w:rsidRPr="00B51DD0" w:rsidRDefault="0027310D" w:rsidP="006B257C">
            <w:pPr>
              <w:pStyle w:val="a6"/>
              <w:shd w:val="clear" w:color="auto" w:fill="auto"/>
              <w:spacing w:line="240" w:lineRule="auto"/>
              <w:ind w:firstLine="284"/>
              <w:rPr>
                <w:sz w:val="24"/>
                <w:szCs w:val="24"/>
              </w:rPr>
            </w:pPr>
            <w:proofErr w:type="gramStart"/>
            <w:r w:rsidRPr="00B51DD0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51DD0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310D" w:rsidRPr="00B51DD0" w:rsidRDefault="0027310D" w:rsidP="006D7988">
            <w:pPr>
              <w:pStyle w:val="a6"/>
              <w:shd w:val="clear" w:color="auto" w:fill="auto"/>
              <w:spacing w:line="240" w:lineRule="auto"/>
              <w:ind w:left="163"/>
              <w:rPr>
                <w:sz w:val="24"/>
                <w:szCs w:val="24"/>
              </w:rPr>
            </w:pPr>
            <w:r w:rsidRPr="00B51DD0">
              <w:rPr>
                <w:color w:val="000000"/>
                <w:sz w:val="24"/>
                <w:szCs w:val="24"/>
              </w:rPr>
              <w:t>Роль в</w:t>
            </w:r>
            <w:r w:rsidR="006D7988" w:rsidRPr="00B51DD0">
              <w:rPr>
                <w:color w:val="000000"/>
                <w:sz w:val="24"/>
                <w:szCs w:val="24"/>
              </w:rPr>
              <w:t xml:space="preserve"> региональном </w:t>
            </w:r>
            <w:r w:rsidRPr="00B51DD0">
              <w:rPr>
                <w:color w:val="000000"/>
                <w:sz w:val="24"/>
                <w:szCs w:val="24"/>
              </w:rPr>
              <w:t xml:space="preserve"> проекте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310D" w:rsidRPr="00B51DD0" w:rsidRDefault="0027310D" w:rsidP="006B257C">
            <w:pPr>
              <w:pStyle w:val="a6"/>
              <w:shd w:val="clear" w:color="auto" w:fill="auto"/>
              <w:spacing w:line="240" w:lineRule="auto"/>
              <w:ind w:firstLine="284"/>
              <w:rPr>
                <w:sz w:val="24"/>
                <w:szCs w:val="24"/>
              </w:rPr>
            </w:pPr>
            <w:r w:rsidRPr="00B51DD0">
              <w:rPr>
                <w:color w:val="000000"/>
                <w:sz w:val="24"/>
                <w:szCs w:val="24"/>
              </w:rPr>
              <w:t>Фамилия,</w:t>
            </w:r>
          </w:p>
          <w:p w:rsidR="0027310D" w:rsidRPr="00B51DD0" w:rsidRDefault="0027310D" w:rsidP="006B257C">
            <w:pPr>
              <w:pStyle w:val="a6"/>
              <w:shd w:val="clear" w:color="auto" w:fill="auto"/>
              <w:spacing w:line="240" w:lineRule="auto"/>
              <w:ind w:firstLine="284"/>
              <w:rPr>
                <w:sz w:val="24"/>
                <w:szCs w:val="24"/>
              </w:rPr>
            </w:pPr>
            <w:r w:rsidRPr="00B51DD0">
              <w:rPr>
                <w:color w:val="000000"/>
                <w:sz w:val="24"/>
                <w:szCs w:val="24"/>
              </w:rPr>
              <w:t>инициалы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310D" w:rsidRPr="00B51DD0" w:rsidRDefault="0027310D" w:rsidP="00372655">
            <w:pPr>
              <w:pStyle w:val="a6"/>
              <w:shd w:val="clear" w:color="auto" w:fill="auto"/>
              <w:spacing w:line="240" w:lineRule="auto"/>
              <w:ind w:right="142"/>
              <w:rPr>
                <w:sz w:val="24"/>
                <w:szCs w:val="24"/>
              </w:rPr>
            </w:pPr>
            <w:r w:rsidRPr="00B51DD0">
              <w:rPr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310D" w:rsidRPr="00B51DD0" w:rsidRDefault="0027310D" w:rsidP="006B257C">
            <w:pPr>
              <w:pStyle w:val="a6"/>
              <w:shd w:val="clear" w:color="auto" w:fill="auto"/>
              <w:spacing w:line="240" w:lineRule="auto"/>
              <w:ind w:firstLine="284"/>
              <w:rPr>
                <w:sz w:val="24"/>
                <w:szCs w:val="24"/>
              </w:rPr>
            </w:pPr>
            <w:r w:rsidRPr="00B51DD0">
              <w:rPr>
                <w:color w:val="000000"/>
                <w:sz w:val="24"/>
                <w:szCs w:val="24"/>
              </w:rPr>
              <w:t>Непосредственный</w:t>
            </w:r>
          </w:p>
          <w:p w:rsidR="0027310D" w:rsidRPr="00B51DD0" w:rsidRDefault="0027310D" w:rsidP="006B257C">
            <w:pPr>
              <w:pStyle w:val="a6"/>
              <w:shd w:val="clear" w:color="auto" w:fill="auto"/>
              <w:spacing w:line="240" w:lineRule="auto"/>
              <w:ind w:firstLine="284"/>
              <w:rPr>
                <w:sz w:val="24"/>
                <w:szCs w:val="24"/>
              </w:rPr>
            </w:pPr>
            <w:r w:rsidRPr="00B51DD0">
              <w:rPr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310D" w:rsidRPr="00B51DD0" w:rsidRDefault="0027310D" w:rsidP="006B257C">
            <w:pPr>
              <w:pStyle w:val="a6"/>
              <w:shd w:val="clear" w:color="auto" w:fill="auto"/>
              <w:spacing w:line="240" w:lineRule="auto"/>
              <w:ind w:firstLine="284"/>
              <w:rPr>
                <w:sz w:val="24"/>
                <w:szCs w:val="24"/>
              </w:rPr>
            </w:pPr>
            <w:r w:rsidRPr="00B51DD0">
              <w:rPr>
                <w:color w:val="000000"/>
                <w:sz w:val="24"/>
                <w:szCs w:val="24"/>
              </w:rPr>
              <w:t>Занятость в проекте (процентов)</w:t>
            </w:r>
          </w:p>
        </w:tc>
      </w:tr>
      <w:tr w:rsidR="007D1CD3" w:rsidRPr="00B51DD0" w:rsidTr="007D1CD3">
        <w:trPr>
          <w:trHeight w:val="610"/>
        </w:trPr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310D" w:rsidRPr="00B51DD0" w:rsidRDefault="0027310D" w:rsidP="006B257C">
            <w:pPr>
              <w:pStyle w:val="a6"/>
              <w:shd w:val="clear" w:color="auto" w:fill="auto"/>
              <w:spacing w:line="240" w:lineRule="auto"/>
              <w:ind w:firstLine="284"/>
              <w:rPr>
                <w:sz w:val="24"/>
                <w:szCs w:val="24"/>
              </w:rPr>
            </w:pPr>
            <w:r w:rsidRPr="00B51DD0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D7988" w:rsidRPr="00B51DD0" w:rsidRDefault="0027310D" w:rsidP="006D7988">
            <w:pPr>
              <w:pStyle w:val="a6"/>
              <w:shd w:val="clear" w:color="auto" w:fill="auto"/>
              <w:spacing w:line="240" w:lineRule="auto"/>
              <w:ind w:left="163" w:firstLine="21"/>
              <w:rPr>
                <w:sz w:val="24"/>
                <w:szCs w:val="24"/>
              </w:rPr>
            </w:pPr>
            <w:r w:rsidRPr="00B51DD0">
              <w:rPr>
                <w:rStyle w:val="12pt"/>
                <w:i w:val="0"/>
                <w:color w:val="000000"/>
              </w:rPr>
              <w:t xml:space="preserve">Руководитель </w:t>
            </w:r>
            <w:proofErr w:type="gramStart"/>
            <w:r w:rsidR="006D7988" w:rsidRPr="00B51DD0">
              <w:rPr>
                <w:sz w:val="24"/>
                <w:szCs w:val="24"/>
              </w:rPr>
              <w:t>регионального</w:t>
            </w:r>
            <w:proofErr w:type="gramEnd"/>
            <w:r w:rsidR="006D7988" w:rsidRPr="00B51DD0">
              <w:rPr>
                <w:sz w:val="24"/>
                <w:szCs w:val="24"/>
              </w:rPr>
              <w:t xml:space="preserve"> </w:t>
            </w:r>
          </w:p>
          <w:p w:rsidR="0027310D" w:rsidRPr="00B51DD0" w:rsidRDefault="0027310D" w:rsidP="006D7988">
            <w:pPr>
              <w:pStyle w:val="a6"/>
              <w:shd w:val="clear" w:color="auto" w:fill="auto"/>
              <w:spacing w:line="240" w:lineRule="auto"/>
              <w:ind w:left="163" w:firstLine="21"/>
              <w:rPr>
                <w:i/>
                <w:sz w:val="24"/>
                <w:szCs w:val="24"/>
              </w:rPr>
            </w:pPr>
            <w:r w:rsidRPr="00B51DD0">
              <w:rPr>
                <w:rStyle w:val="12pt"/>
                <w:i w:val="0"/>
                <w:color w:val="000000"/>
              </w:rPr>
              <w:t>проекта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310D" w:rsidRPr="00B51DD0" w:rsidRDefault="0027310D" w:rsidP="006B257C">
            <w:pPr>
              <w:ind w:firstLine="284"/>
              <w:rPr>
                <w:rFonts w:ascii="Times New Roman" w:hAnsi="Times New Roman" w:cs="Times New Roman"/>
                <w:color w:val="auto"/>
              </w:rPr>
            </w:pPr>
            <w:r w:rsidRPr="00B51DD0">
              <w:rPr>
                <w:rFonts w:ascii="Times New Roman" w:hAnsi="Times New Roman" w:cs="Times New Roman"/>
                <w:color w:val="auto"/>
              </w:rPr>
              <w:t>В.М. Соловьев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310D" w:rsidRPr="00B51DD0" w:rsidRDefault="0027310D" w:rsidP="00E27320">
            <w:pPr>
              <w:ind w:left="143" w:right="142"/>
              <w:jc w:val="both"/>
              <w:rPr>
                <w:rFonts w:ascii="Times New Roman" w:hAnsi="Times New Roman" w:cs="Times New Roman"/>
                <w:color w:val="auto"/>
              </w:rPr>
            </w:pPr>
            <w:r w:rsidRPr="00B51DD0">
              <w:rPr>
                <w:rFonts w:ascii="Times New Roman" w:hAnsi="Times New Roman" w:cs="Times New Roman"/>
                <w:color w:val="auto"/>
              </w:rPr>
              <w:t>министр культуры Удмуртской Республики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310D" w:rsidRPr="00B51DD0" w:rsidRDefault="0027310D" w:rsidP="006B257C">
            <w:pPr>
              <w:ind w:left="176"/>
              <w:jc w:val="both"/>
              <w:rPr>
                <w:rFonts w:ascii="Times New Roman" w:hAnsi="Times New Roman" w:cs="Times New Roman"/>
                <w:color w:val="auto"/>
              </w:rPr>
            </w:pPr>
            <w:r w:rsidRPr="00B51DD0">
              <w:rPr>
                <w:rFonts w:ascii="Times New Roman" w:hAnsi="Times New Roman" w:cs="Times New Roman"/>
                <w:color w:val="auto"/>
              </w:rPr>
              <w:t>министр культуры Удмуртской Республики</w:t>
            </w:r>
          </w:p>
          <w:p w:rsidR="0027310D" w:rsidRPr="00B51DD0" w:rsidRDefault="0027310D" w:rsidP="006B257C">
            <w:pPr>
              <w:ind w:left="176"/>
              <w:jc w:val="both"/>
              <w:rPr>
                <w:rFonts w:ascii="Times New Roman" w:hAnsi="Times New Roman" w:cs="Times New Roman"/>
                <w:color w:val="auto"/>
              </w:rPr>
            </w:pPr>
            <w:r w:rsidRPr="00B51DD0">
              <w:rPr>
                <w:rFonts w:ascii="Times New Roman" w:hAnsi="Times New Roman" w:cs="Times New Roman"/>
                <w:color w:val="auto"/>
              </w:rPr>
              <w:t>В.М. Соловьев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310D" w:rsidRPr="00B51DD0" w:rsidRDefault="00CE029B" w:rsidP="00CE029B">
            <w:pPr>
              <w:ind w:left="141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51DD0">
              <w:rPr>
                <w:rFonts w:ascii="Times New Roman" w:eastAsia="Calibri" w:hAnsi="Times New Roman" w:cs="Times New Roman"/>
                <w:sz w:val="22"/>
                <w:szCs w:val="22"/>
              </w:rPr>
              <w:t>20</w:t>
            </w:r>
          </w:p>
        </w:tc>
      </w:tr>
      <w:tr w:rsidR="007D1CD3" w:rsidRPr="00B51DD0" w:rsidTr="007D1CD3">
        <w:trPr>
          <w:trHeight w:val="610"/>
        </w:trPr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310D" w:rsidRPr="00B51DD0" w:rsidRDefault="0027310D" w:rsidP="006B257C">
            <w:pPr>
              <w:pStyle w:val="a6"/>
              <w:shd w:val="clear" w:color="auto" w:fill="auto"/>
              <w:spacing w:line="240" w:lineRule="auto"/>
              <w:ind w:firstLine="284"/>
              <w:rPr>
                <w:sz w:val="24"/>
                <w:szCs w:val="24"/>
              </w:rPr>
            </w:pPr>
            <w:r w:rsidRPr="00B51DD0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D7988" w:rsidRPr="00B51DD0" w:rsidRDefault="0027310D" w:rsidP="006D7988">
            <w:pPr>
              <w:pStyle w:val="a6"/>
              <w:shd w:val="clear" w:color="auto" w:fill="auto"/>
              <w:spacing w:line="240" w:lineRule="auto"/>
              <w:ind w:left="163"/>
              <w:rPr>
                <w:sz w:val="24"/>
                <w:szCs w:val="24"/>
              </w:rPr>
            </w:pPr>
            <w:r w:rsidRPr="00B51DD0">
              <w:rPr>
                <w:rStyle w:val="12pt"/>
                <w:i w:val="0"/>
                <w:color w:val="000000"/>
              </w:rPr>
              <w:t xml:space="preserve">Администратор </w:t>
            </w:r>
            <w:proofErr w:type="gramStart"/>
            <w:r w:rsidR="006D7988" w:rsidRPr="00B51DD0">
              <w:rPr>
                <w:sz w:val="24"/>
                <w:szCs w:val="24"/>
              </w:rPr>
              <w:t>регионального</w:t>
            </w:r>
            <w:proofErr w:type="gramEnd"/>
          </w:p>
          <w:p w:rsidR="0027310D" w:rsidRPr="00B51DD0" w:rsidRDefault="0027310D" w:rsidP="006D7988">
            <w:pPr>
              <w:pStyle w:val="a6"/>
              <w:shd w:val="clear" w:color="auto" w:fill="auto"/>
              <w:spacing w:line="240" w:lineRule="auto"/>
              <w:ind w:left="163"/>
              <w:rPr>
                <w:i/>
                <w:sz w:val="24"/>
                <w:szCs w:val="24"/>
              </w:rPr>
            </w:pPr>
            <w:r w:rsidRPr="00B51DD0">
              <w:rPr>
                <w:rStyle w:val="12pt"/>
                <w:i w:val="0"/>
                <w:color w:val="000000"/>
              </w:rPr>
              <w:t xml:space="preserve">проекта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310D" w:rsidRPr="00B51DD0" w:rsidRDefault="0027310D" w:rsidP="006B257C">
            <w:pPr>
              <w:ind w:firstLine="284"/>
              <w:rPr>
                <w:rFonts w:ascii="Times New Roman" w:hAnsi="Times New Roman" w:cs="Times New Roman"/>
                <w:color w:val="auto"/>
              </w:rPr>
            </w:pPr>
            <w:r w:rsidRPr="00B51DD0">
              <w:rPr>
                <w:rFonts w:ascii="Times New Roman" w:hAnsi="Times New Roman" w:cs="Times New Roman"/>
                <w:color w:val="auto"/>
              </w:rPr>
              <w:t>З.М. Никитина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310D" w:rsidRPr="00B51DD0" w:rsidRDefault="0027310D" w:rsidP="00E27320">
            <w:pPr>
              <w:ind w:left="172" w:right="142"/>
              <w:jc w:val="both"/>
              <w:rPr>
                <w:rFonts w:ascii="Times New Roman" w:hAnsi="Times New Roman" w:cs="Times New Roman"/>
                <w:color w:val="auto"/>
              </w:rPr>
            </w:pPr>
            <w:r w:rsidRPr="00B51DD0">
              <w:rPr>
                <w:rFonts w:ascii="Times New Roman" w:hAnsi="Times New Roman" w:cs="Times New Roman"/>
                <w:color w:val="auto"/>
              </w:rPr>
              <w:t>начальник отдела социально-культурной деятельности и взаимодействия с муниципальными образованиями Министерства УР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310D" w:rsidRPr="00B51DD0" w:rsidRDefault="0027310D" w:rsidP="006B257C">
            <w:pPr>
              <w:ind w:left="176"/>
              <w:jc w:val="both"/>
              <w:rPr>
                <w:rFonts w:ascii="Times New Roman" w:hAnsi="Times New Roman" w:cs="Times New Roman"/>
                <w:color w:val="auto"/>
              </w:rPr>
            </w:pPr>
            <w:r w:rsidRPr="00B51DD0">
              <w:rPr>
                <w:rFonts w:ascii="Times New Roman" w:hAnsi="Times New Roman" w:cs="Times New Roman"/>
                <w:color w:val="auto"/>
              </w:rPr>
              <w:t>министр культуры Удмуртской Республики</w:t>
            </w:r>
          </w:p>
          <w:p w:rsidR="0027310D" w:rsidRPr="00B51DD0" w:rsidRDefault="0027310D" w:rsidP="006B257C">
            <w:pPr>
              <w:ind w:left="176"/>
              <w:jc w:val="both"/>
              <w:rPr>
                <w:rFonts w:ascii="Times New Roman" w:hAnsi="Times New Roman" w:cs="Times New Roman"/>
                <w:color w:val="auto"/>
              </w:rPr>
            </w:pPr>
            <w:r w:rsidRPr="00B51DD0">
              <w:rPr>
                <w:rFonts w:ascii="Times New Roman" w:hAnsi="Times New Roman" w:cs="Times New Roman"/>
                <w:color w:val="auto"/>
              </w:rPr>
              <w:t>В.М. Соловьев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310D" w:rsidRPr="00B51DD0" w:rsidRDefault="00CE029B" w:rsidP="00CE029B">
            <w:pPr>
              <w:ind w:left="141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51DD0">
              <w:rPr>
                <w:rFonts w:ascii="Times New Roman" w:eastAsia="Calibri" w:hAnsi="Times New Roman" w:cs="Times New Roman"/>
                <w:sz w:val="22"/>
                <w:szCs w:val="22"/>
              </w:rPr>
              <w:t>80</w:t>
            </w:r>
          </w:p>
        </w:tc>
      </w:tr>
      <w:tr w:rsidR="0027310D" w:rsidRPr="00B51DD0" w:rsidTr="007D1CD3">
        <w:trPr>
          <w:trHeight w:val="442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310D" w:rsidRPr="00B51DD0" w:rsidRDefault="0027310D" w:rsidP="00372655">
            <w:pPr>
              <w:pStyle w:val="a6"/>
              <w:shd w:val="clear" w:color="auto" w:fill="auto"/>
              <w:spacing w:line="240" w:lineRule="auto"/>
              <w:ind w:left="141"/>
              <w:rPr>
                <w:sz w:val="24"/>
                <w:szCs w:val="24"/>
              </w:rPr>
            </w:pPr>
            <w:r w:rsidRPr="00B51DD0">
              <w:rPr>
                <w:color w:val="000000"/>
                <w:sz w:val="24"/>
                <w:szCs w:val="24"/>
              </w:rPr>
              <w:t>Общие организационные мероприятия по проекту</w:t>
            </w:r>
            <w:r w:rsidRPr="00B51DD0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27310D" w:rsidRPr="00B51DD0" w:rsidTr="007D1CD3">
        <w:trPr>
          <w:trHeight w:val="427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310D" w:rsidRPr="00B51DD0" w:rsidRDefault="0027310D" w:rsidP="00372655">
            <w:pPr>
              <w:pStyle w:val="a6"/>
              <w:shd w:val="clear" w:color="auto" w:fill="auto"/>
              <w:spacing w:line="240" w:lineRule="auto"/>
              <w:ind w:left="141"/>
              <w:rPr>
                <w:sz w:val="24"/>
                <w:szCs w:val="24"/>
              </w:rPr>
            </w:pPr>
            <w:r w:rsidRPr="00B51DD0">
              <w:rPr>
                <w:sz w:val="24"/>
                <w:szCs w:val="24"/>
              </w:rPr>
              <w:t>Оцифровка книжных памятников</w:t>
            </w:r>
            <w:r w:rsidRPr="00B51DD0">
              <w:rPr>
                <w:bCs/>
                <w:sz w:val="24"/>
                <w:szCs w:val="24"/>
              </w:rPr>
              <w:t xml:space="preserve"> и включение в Национальную электронную библиотеку (НЭБ)                                                           </w:t>
            </w:r>
          </w:p>
        </w:tc>
      </w:tr>
      <w:tr w:rsidR="00CE029B" w:rsidRPr="00B51DD0" w:rsidTr="007D1CD3">
        <w:trPr>
          <w:trHeight w:val="912"/>
        </w:trPr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29B" w:rsidRPr="00B51DD0" w:rsidRDefault="00CE029B" w:rsidP="006B257C">
            <w:pPr>
              <w:pStyle w:val="a6"/>
              <w:shd w:val="clear" w:color="auto" w:fill="auto"/>
              <w:spacing w:line="240" w:lineRule="auto"/>
              <w:ind w:firstLine="284"/>
              <w:rPr>
                <w:sz w:val="24"/>
                <w:szCs w:val="24"/>
              </w:rPr>
            </w:pPr>
            <w:r w:rsidRPr="00B51DD0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29B" w:rsidRPr="00B51DD0" w:rsidRDefault="00CE029B" w:rsidP="00C9737C">
            <w:pPr>
              <w:pStyle w:val="a6"/>
              <w:shd w:val="clear" w:color="auto" w:fill="auto"/>
              <w:spacing w:line="240" w:lineRule="auto"/>
              <w:ind w:firstLine="13"/>
              <w:rPr>
                <w:sz w:val="24"/>
                <w:szCs w:val="24"/>
              </w:rPr>
            </w:pPr>
            <w:proofErr w:type="gramStart"/>
            <w:r w:rsidRPr="00B51DD0">
              <w:rPr>
                <w:sz w:val="24"/>
                <w:szCs w:val="24"/>
              </w:rPr>
              <w:t>Ответственный</w:t>
            </w:r>
            <w:proofErr w:type="gramEnd"/>
            <w:r w:rsidRPr="00B51DD0">
              <w:rPr>
                <w:sz w:val="24"/>
                <w:szCs w:val="24"/>
              </w:rPr>
              <w:t xml:space="preserve">  за достижение результата </w:t>
            </w:r>
          </w:p>
          <w:p w:rsidR="00CE029B" w:rsidRPr="00B51DD0" w:rsidRDefault="00CE029B" w:rsidP="00C9737C">
            <w:pPr>
              <w:pStyle w:val="a6"/>
              <w:shd w:val="clear" w:color="auto" w:fill="auto"/>
              <w:spacing w:line="240" w:lineRule="auto"/>
              <w:ind w:firstLine="13"/>
              <w:rPr>
                <w:sz w:val="24"/>
                <w:szCs w:val="24"/>
              </w:rPr>
            </w:pPr>
            <w:r w:rsidRPr="00B51DD0">
              <w:rPr>
                <w:sz w:val="24"/>
                <w:szCs w:val="24"/>
              </w:rPr>
              <w:t xml:space="preserve">регионального </w:t>
            </w:r>
            <w:r w:rsidRPr="00B51DD0">
              <w:rPr>
                <w:rStyle w:val="12pt"/>
                <w:i w:val="0"/>
                <w:color w:val="000000"/>
              </w:rPr>
              <w:t xml:space="preserve">проекта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29B" w:rsidRPr="00B51DD0" w:rsidRDefault="00CE029B" w:rsidP="006B257C">
            <w:pPr>
              <w:ind w:firstLine="284"/>
              <w:rPr>
                <w:rFonts w:ascii="Times New Roman" w:hAnsi="Times New Roman" w:cs="Times New Roman"/>
                <w:color w:val="auto"/>
              </w:rPr>
            </w:pPr>
            <w:r w:rsidRPr="00B51DD0">
              <w:rPr>
                <w:rFonts w:ascii="Times New Roman" w:hAnsi="Times New Roman" w:cs="Times New Roman"/>
                <w:color w:val="auto"/>
              </w:rPr>
              <w:t>З.М. Никитина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29B" w:rsidRPr="00B51DD0" w:rsidRDefault="00CE029B" w:rsidP="00E27320">
            <w:pPr>
              <w:ind w:left="143" w:right="142"/>
              <w:jc w:val="both"/>
              <w:rPr>
                <w:rFonts w:ascii="Times New Roman" w:hAnsi="Times New Roman" w:cs="Times New Roman"/>
                <w:color w:val="auto"/>
              </w:rPr>
            </w:pPr>
            <w:r w:rsidRPr="00B51DD0">
              <w:rPr>
                <w:rFonts w:ascii="Times New Roman" w:hAnsi="Times New Roman" w:cs="Times New Roman"/>
                <w:color w:val="auto"/>
              </w:rPr>
              <w:t>начальник отдела социально-культурной деятельности и взаимодействия с муниципальными образованиями Министерства культуры УР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29B" w:rsidRPr="00B51DD0" w:rsidRDefault="00CE029B" w:rsidP="006B257C">
            <w:pPr>
              <w:ind w:left="176"/>
              <w:jc w:val="both"/>
              <w:rPr>
                <w:rFonts w:ascii="Times New Roman" w:hAnsi="Times New Roman" w:cs="Times New Roman"/>
                <w:color w:val="auto"/>
              </w:rPr>
            </w:pPr>
            <w:r w:rsidRPr="00B51DD0">
              <w:rPr>
                <w:rFonts w:ascii="Times New Roman" w:hAnsi="Times New Roman" w:cs="Times New Roman"/>
                <w:color w:val="auto"/>
              </w:rPr>
              <w:t>министр культуры Удмуртской Республики</w:t>
            </w:r>
          </w:p>
          <w:p w:rsidR="00CE029B" w:rsidRPr="00B51DD0" w:rsidRDefault="00CE029B" w:rsidP="006B257C">
            <w:pPr>
              <w:ind w:left="176"/>
              <w:rPr>
                <w:rFonts w:ascii="Times New Roman" w:hAnsi="Times New Roman" w:cs="Times New Roman"/>
                <w:color w:val="auto"/>
              </w:rPr>
            </w:pPr>
            <w:r w:rsidRPr="00B51DD0">
              <w:rPr>
                <w:rFonts w:ascii="Times New Roman" w:hAnsi="Times New Roman" w:cs="Times New Roman"/>
                <w:color w:val="auto"/>
              </w:rPr>
              <w:t>В.М. Соловьев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29B" w:rsidRPr="00B51DD0" w:rsidRDefault="00CE029B" w:rsidP="00CE029B">
            <w:pPr>
              <w:ind w:left="1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DD0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</w:tr>
      <w:tr w:rsidR="00CE029B" w:rsidRPr="00B51DD0" w:rsidTr="007D1CD3">
        <w:trPr>
          <w:trHeight w:val="610"/>
        </w:trPr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29B" w:rsidRPr="00B51DD0" w:rsidRDefault="00CE029B" w:rsidP="006B257C">
            <w:pPr>
              <w:pStyle w:val="a6"/>
              <w:shd w:val="clear" w:color="auto" w:fill="auto"/>
              <w:spacing w:line="240" w:lineRule="auto"/>
              <w:ind w:firstLine="284"/>
              <w:rPr>
                <w:sz w:val="24"/>
                <w:szCs w:val="24"/>
              </w:rPr>
            </w:pPr>
            <w:r w:rsidRPr="00B51DD0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29B" w:rsidRPr="00B51DD0" w:rsidRDefault="00CE029B" w:rsidP="00C9737C">
            <w:pPr>
              <w:pStyle w:val="a6"/>
              <w:shd w:val="clear" w:color="auto" w:fill="auto"/>
              <w:spacing w:line="240" w:lineRule="auto"/>
              <w:ind w:right="142" w:firstLine="13"/>
              <w:rPr>
                <w:sz w:val="24"/>
                <w:szCs w:val="24"/>
              </w:rPr>
            </w:pPr>
            <w:r w:rsidRPr="00B51DD0">
              <w:rPr>
                <w:sz w:val="24"/>
                <w:szCs w:val="24"/>
              </w:rPr>
              <w:t xml:space="preserve">Участник регионального </w:t>
            </w:r>
            <w:r w:rsidRPr="00B51DD0">
              <w:rPr>
                <w:rStyle w:val="12pt"/>
                <w:i w:val="0"/>
                <w:color w:val="000000"/>
              </w:rPr>
              <w:t>проекта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29B" w:rsidRPr="00B51DD0" w:rsidRDefault="00CE029B" w:rsidP="006B257C">
            <w:pPr>
              <w:ind w:firstLine="284"/>
              <w:rPr>
                <w:rFonts w:ascii="Times New Roman" w:hAnsi="Times New Roman" w:cs="Times New Roman"/>
                <w:color w:val="auto"/>
              </w:rPr>
            </w:pPr>
            <w:r w:rsidRPr="00B51DD0">
              <w:rPr>
                <w:rFonts w:ascii="Times New Roman" w:hAnsi="Times New Roman" w:cs="Times New Roman"/>
                <w:color w:val="auto"/>
              </w:rPr>
              <w:t xml:space="preserve">Т.В. </w:t>
            </w:r>
            <w:proofErr w:type="spellStart"/>
            <w:r w:rsidRPr="00B51DD0">
              <w:rPr>
                <w:rFonts w:ascii="Times New Roman" w:hAnsi="Times New Roman" w:cs="Times New Roman"/>
                <w:color w:val="auto"/>
              </w:rPr>
              <w:t>Тенсина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29B" w:rsidRPr="00B51DD0" w:rsidRDefault="00CE029B" w:rsidP="00372655">
            <w:pPr>
              <w:ind w:left="143" w:right="142"/>
              <w:rPr>
                <w:rFonts w:ascii="Times New Roman" w:hAnsi="Times New Roman" w:cs="Times New Roman"/>
                <w:color w:val="auto"/>
              </w:rPr>
            </w:pPr>
            <w:r w:rsidRPr="00B51DD0">
              <w:rPr>
                <w:rFonts w:ascii="Times New Roman" w:hAnsi="Times New Roman" w:cs="Times New Roman"/>
                <w:color w:val="auto"/>
              </w:rPr>
              <w:t>директор</w:t>
            </w:r>
            <w:r w:rsidRPr="00B51DD0">
              <w:rPr>
                <w:rStyle w:val="12pt"/>
              </w:rPr>
              <w:t xml:space="preserve"> </w:t>
            </w:r>
            <w:r w:rsidRPr="00B51DD0">
              <w:rPr>
                <w:rStyle w:val="12pt"/>
                <w:i w:val="0"/>
              </w:rPr>
              <w:t>АУК УР «Национальная      библиотека УР»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29B" w:rsidRPr="00B51DD0" w:rsidRDefault="00CE029B" w:rsidP="006B257C">
            <w:pPr>
              <w:ind w:left="176"/>
              <w:jc w:val="both"/>
              <w:rPr>
                <w:rFonts w:ascii="Times New Roman" w:hAnsi="Times New Roman" w:cs="Times New Roman"/>
                <w:color w:val="auto"/>
              </w:rPr>
            </w:pPr>
            <w:r w:rsidRPr="00B51DD0">
              <w:rPr>
                <w:rFonts w:ascii="Times New Roman" w:hAnsi="Times New Roman" w:cs="Times New Roman"/>
                <w:color w:val="auto"/>
              </w:rPr>
              <w:t>министр культуры Удмуртской Республики</w:t>
            </w:r>
          </w:p>
          <w:p w:rsidR="00CE029B" w:rsidRPr="00B51DD0" w:rsidRDefault="00CE029B" w:rsidP="006B257C">
            <w:pPr>
              <w:ind w:firstLine="284"/>
              <w:rPr>
                <w:rFonts w:ascii="Times New Roman" w:hAnsi="Times New Roman" w:cs="Times New Roman"/>
                <w:color w:val="auto"/>
              </w:rPr>
            </w:pPr>
            <w:r w:rsidRPr="00B51DD0">
              <w:rPr>
                <w:rFonts w:ascii="Times New Roman" w:hAnsi="Times New Roman" w:cs="Times New Roman"/>
                <w:color w:val="auto"/>
              </w:rPr>
              <w:t>В.М. Соловьев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29B" w:rsidRPr="00B51DD0" w:rsidRDefault="00CE029B" w:rsidP="00CE029B">
            <w:pPr>
              <w:ind w:left="1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DD0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27310D" w:rsidRPr="00B51DD0" w:rsidTr="007D1CD3">
        <w:trPr>
          <w:trHeight w:val="331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10D" w:rsidRPr="00B51DD0" w:rsidRDefault="0027310D" w:rsidP="00372655">
            <w:pPr>
              <w:ind w:left="143"/>
              <w:rPr>
                <w:rFonts w:ascii="Times New Roman" w:hAnsi="Times New Roman" w:cs="Times New Roman"/>
                <w:color w:val="auto"/>
              </w:rPr>
            </w:pPr>
            <w:r w:rsidRPr="00B51DD0">
              <w:rPr>
                <w:rFonts w:ascii="Times New Roman" w:hAnsi="Times New Roman" w:cs="Times New Roman"/>
                <w:color w:val="auto"/>
              </w:rPr>
              <w:t>Создание выставочного проекта в музеях УР, снабжённого цифровым гидом в формате дополненной реальности</w:t>
            </w:r>
          </w:p>
        </w:tc>
      </w:tr>
      <w:tr w:rsidR="002A6B5E" w:rsidRPr="00B51DD0" w:rsidTr="007D1CD3">
        <w:trPr>
          <w:trHeight w:val="33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B5E" w:rsidRPr="00B51DD0" w:rsidRDefault="002A6B5E" w:rsidP="006B257C">
            <w:pPr>
              <w:ind w:firstLine="284"/>
              <w:rPr>
                <w:rFonts w:ascii="Times New Roman" w:hAnsi="Times New Roman" w:cs="Times New Roman"/>
                <w:color w:val="auto"/>
              </w:rPr>
            </w:pPr>
            <w:r w:rsidRPr="00B51DD0">
              <w:rPr>
                <w:rFonts w:ascii="Times New Roman" w:hAnsi="Times New Roman" w:cs="Times New Roman"/>
                <w:color w:val="auto"/>
              </w:rPr>
              <w:t>5.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08C1" w:rsidRPr="00B51DD0" w:rsidRDefault="002208C1" w:rsidP="002208C1">
            <w:pPr>
              <w:pStyle w:val="a6"/>
              <w:shd w:val="clear" w:color="auto" w:fill="auto"/>
              <w:spacing w:line="240" w:lineRule="auto"/>
              <w:ind w:firstLine="13"/>
              <w:rPr>
                <w:sz w:val="24"/>
                <w:szCs w:val="24"/>
              </w:rPr>
            </w:pPr>
            <w:proofErr w:type="gramStart"/>
            <w:r w:rsidRPr="00B51DD0">
              <w:rPr>
                <w:sz w:val="24"/>
                <w:szCs w:val="24"/>
              </w:rPr>
              <w:t>Ответственный</w:t>
            </w:r>
            <w:proofErr w:type="gramEnd"/>
            <w:r w:rsidRPr="00B51DD0">
              <w:rPr>
                <w:sz w:val="24"/>
                <w:szCs w:val="24"/>
              </w:rPr>
              <w:t xml:space="preserve">  за достижение результата </w:t>
            </w:r>
          </w:p>
          <w:p w:rsidR="002A6B5E" w:rsidRPr="00B51DD0" w:rsidRDefault="00C9737C">
            <w:pPr>
              <w:rPr>
                <w:rFonts w:ascii="Times New Roman" w:hAnsi="Times New Roman" w:cs="Times New Roman"/>
              </w:rPr>
            </w:pPr>
            <w:r w:rsidRPr="00B51DD0">
              <w:rPr>
                <w:rFonts w:ascii="Times New Roman" w:hAnsi="Times New Roman" w:cs="Times New Roman"/>
              </w:rPr>
              <w:t xml:space="preserve">регионального </w:t>
            </w:r>
            <w:r w:rsidRPr="00B51DD0">
              <w:rPr>
                <w:rStyle w:val="12pt"/>
                <w:i w:val="0"/>
              </w:rPr>
              <w:t>проекта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B5E" w:rsidRPr="00B51DD0" w:rsidRDefault="002A6B5E" w:rsidP="0027310D">
            <w:pPr>
              <w:ind w:firstLine="284"/>
              <w:rPr>
                <w:rFonts w:ascii="Times New Roman" w:hAnsi="Times New Roman" w:cs="Times New Roman"/>
                <w:color w:val="auto"/>
              </w:rPr>
            </w:pPr>
            <w:r w:rsidRPr="00B51DD0">
              <w:rPr>
                <w:rFonts w:ascii="Times New Roman" w:hAnsi="Times New Roman" w:cs="Times New Roman"/>
                <w:color w:val="auto"/>
              </w:rPr>
              <w:t xml:space="preserve">Ю.И. Горбунова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B5E" w:rsidRPr="00B51DD0" w:rsidRDefault="002A6B5E" w:rsidP="00E27320">
            <w:pPr>
              <w:ind w:left="143" w:right="142"/>
              <w:jc w:val="both"/>
              <w:rPr>
                <w:rFonts w:ascii="Times New Roman" w:hAnsi="Times New Roman" w:cs="Times New Roman"/>
                <w:color w:val="auto"/>
              </w:rPr>
            </w:pPr>
            <w:r w:rsidRPr="00B51DD0">
              <w:rPr>
                <w:rFonts w:ascii="Times New Roman" w:hAnsi="Times New Roman" w:cs="Times New Roman"/>
                <w:color w:val="auto"/>
              </w:rPr>
              <w:t xml:space="preserve">консультант отдела социально-культурной деятельности и </w:t>
            </w:r>
            <w:r w:rsidRPr="00B51DD0">
              <w:rPr>
                <w:rFonts w:ascii="Times New Roman" w:hAnsi="Times New Roman" w:cs="Times New Roman"/>
                <w:color w:val="auto"/>
              </w:rPr>
              <w:lastRenderedPageBreak/>
              <w:t>взаимодействия с муниципальными образованиями Министерства культуры УР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B5E" w:rsidRPr="00B51DD0" w:rsidRDefault="002A6B5E" w:rsidP="006B257C">
            <w:pPr>
              <w:ind w:left="176" w:right="142"/>
              <w:jc w:val="both"/>
              <w:rPr>
                <w:rFonts w:ascii="Times New Roman" w:hAnsi="Times New Roman" w:cs="Times New Roman"/>
                <w:color w:val="auto"/>
              </w:rPr>
            </w:pPr>
            <w:r w:rsidRPr="00B51DD0">
              <w:rPr>
                <w:rFonts w:ascii="Times New Roman" w:hAnsi="Times New Roman" w:cs="Times New Roman"/>
                <w:color w:val="auto"/>
              </w:rPr>
              <w:lastRenderedPageBreak/>
              <w:t xml:space="preserve">начальник отдела социально-культурной деятельности и </w:t>
            </w:r>
            <w:r w:rsidRPr="00B51DD0">
              <w:rPr>
                <w:rFonts w:ascii="Times New Roman" w:hAnsi="Times New Roman" w:cs="Times New Roman"/>
                <w:color w:val="auto"/>
              </w:rPr>
              <w:lastRenderedPageBreak/>
              <w:t>взаимодействия с муниципальными образованиями Министерства культуры</w:t>
            </w:r>
            <w:r w:rsidR="00E27320" w:rsidRPr="00B51DD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B51DD0">
              <w:rPr>
                <w:rFonts w:ascii="Times New Roman" w:hAnsi="Times New Roman" w:cs="Times New Roman"/>
                <w:color w:val="auto"/>
              </w:rPr>
              <w:t xml:space="preserve">УР </w:t>
            </w:r>
          </w:p>
          <w:p w:rsidR="002A6B5E" w:rsidRPr="00B51DD0" w:rsidRDefault="002A6B5E" w:rsidP="006B257C">
            <w:pPr>
              <w:ind w:left="176" w:right="142"/>
              <w:jc w:val="both"/>
              <w:rPr>
                <w:rFonts w:ascii="Times New Roman" w:hAnsi="Times New Roman" w:cs="Times New Roman"/>
                <w:color w:val="auto"/>
              </w:rPr>
            </w:pPr>
            <w:r w:rsidRPr="00B51DD0">
              <w:rPr>
                <w:rFonts w:ascii="Times New Roman" w:hAnsi="Times New Roman" w:cs="Times New Roman"/>
                <w:color w:val="auto"/>
              </w:rPr>
              <w:t xml:space="preserve">З.М. Никитина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C13" w:rsidRPr="00B51DD0" w:rsidRDefault="00CE029B" w:rsidP="00CE029B">
            <w:pPr>
              <w:ind w:left="1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DD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40</w:t>
            </w:r>
          </w:p>
        </w:tc>
      </w:tr>
      <w:tr w:rsidR="002A6B5E" w:rsidRPr="00B51DD0" w:rsidTr="007D1CD3">
        <w:trPr>
          <w:trHeight w:val="33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B5E" w:rsidRPr="00B51DD0" w:rsidRDefault="002A6B5E" w:rsidP="006B257C">
            <w:pPr>
              <w:ind w:firstLine="28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B5E" w:rsidRPr="00B51DD0" w:rsidRDefault="002208C1" w:rsidP="002208C1">
            <w:pPr>
              <w:rPr>
                <w:rFonts w:ascii="Times New Roman" w:hAnsi="Times New Roman" w:cs="Times New Roman"/>
              </w:rPr>
            </w:pPr>
            <w:r w:rsidRPr="00B51DD0">
              <w:rPr>
                <w:rFonts w:ascii="Times New Roman" w:hAnsi="Times New Roman" w:cs="Times New Roman"/>
              </w:rPr>
              <w:t xml:space="preserve">Участник регионального </w:t>
            </w:r>
            <w:r w:rsidRPr="00B51DD0">
              <w:rPr>
                <w:rStyle w:val="12pt"/>
                <w:i w:val="0"/>
              </w:rPr>
              <w:t>проекта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B5E" w:rsidRPr="00B51DD0" w:rsidRDefault="002A6B5E" w:rsidP="006B257C">
            <w:pPr>
              <w:ind w:firstLine="284"/>
              <w:rPr>
                <w:rFonts w:ascii="Times New Roman" w:hAnsi="Times New Roman" w:cs="Times New Roman"/>
                <w:color w:val="auto"/>
              </w:rPr>
            </w:pPr>
            <w:r w:rsidRPr="00B51DD0">
              <w:rPr>
                <w:rFonts w:ascii="Times New Roman" w:hAnsi="Times New Roman" w:cs="Times New Roman"/>
                <w:color w:val="auto"/>
              </w:rPr>
              <w:t>А.Ф. Волков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B5E" w:rsidRPr="00B51DD0" w:rsidRDefault="002A6B5E" w:rsidP="00372655">
            <w:pPr>
              <w:ind w:left="143" w:right="142"/>
              <w:rPr>
                <w:rFonts w:ascii="Times New Roman" w:hAnsi="Times New Roman" w:cs="Times New Roman"/>
                <w:color w:val="auto"/>
              </w:rPr>
            </w:pPr>
            <w:r w:rsidRPr="00B51DD0">
              <w:rPr>
                <w:rFonts w:ascii="Times New Roman" w:hAnsi="Times New Roman" w:cs="Times New Roman"/>
                <w:color w:val="auto"/>
              </w:rPr>
              <w:t>директор</w:t>
            </w:r>
            <w:r w:rsidRPr="00B51DD0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Pr="00B51DD0">
              <w:rPr>
                <w:rFonts w:ascii="Times New Roman" w:hAnsi="Times New Roman" w:cs="Times New Roman"/>
                <w:color w:val="auto"/>
              </w:rPr>
              <w:t xml:space="preserve">БУК УР «Национальный музей УР им. </w:t>
            </w:r>
            <w:proofErr w:type="spellStart"/>
            <w:r w:rsidRPr="00B51DD0">
              <w:rPr>
                <w:rFonts w:ascii="Times New Roman" w:hAnsi="Times New Roman" w:cs="Times New Roman"/>
                <w:color w:val="auto"/>
              </w:rPr>
              <w:t>Кузебая</w:t>
            </w:r>
            <w:proofErr w:type="spellEnd"/>
            <w:r w:rsidRPr="00B51DD0">
              <w:rPr>
                <w:rFonts w:ascii="Times New Roman" w:hAnsi="Times New Roman" w:cs="Times New Roman"/>
                <w:color w:val="auto"/>
              </w:rPr>
              <w:t xml:space="preserve"> Герда»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B5E" w:rsidRPr="00B51DD0" w:rsidRDefault="002A6B5E" w:rsidP="006B257C">
            <w:pPr>
              <w:ind w:left="176" w:right="142"/>
              <w:jc w:val="both"/>
              <w:rPr>
                <w:rFonts w:ascii="Times New Roman" w:hAnsi="Times New Roman" w:cs="Times New Roman"/>
                <w:color w:val="auto"/>
              </w:rPr>
            </w:pPr>
            <w:r w:rsidRPr="00B51DD0">
              <w:rPr>
                <w:rFonts w:ascii="Times New Roman" w:hAnsi="Times New Roman" w:cs="Times New Roman"/>
                <w:color w:val="auto"/>
              </w:rPr>
              <w:t>министр культуры Удмуртской Республики</w:t>
            </w:r>
          </w:p>
          <w:p w:rsidR="002A6B5E" w:rsidRPr="00B51DD0" w:rsidRDefault="002A6B5E" w:rsidP="006B257C">
            <w:pPr>
              <w:ind w:left="176" w:right="142"/>
              <w:jc w:val="both"/>
              <w:rPr>
                <w:rFonts w:ascii="Times New Roman" w:hAnsi="Times New Roman" w:cs="Times New Roman"/>
                <w:color w:val="auto"/>
              </w:rPr>
            </w:pPr>
            <w:r w:rsidRPr="00B51DD0">
              <w:rPr>
                <w:rFonts w:ascii="Times New Roman" w:hAnsi="Times New Roman" w:cs="Times New Roman"/>
                <w:color w:val="auto"/>
              </w:rPr>
              <w:t>В.М. Соловьев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C13" w:rsidRPr="00B51DD0" w:rsidRDefault="00CE029B" w:rsidP="00CE029B">
            <w:pPr>
              <w:ind w:left="1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DD0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CE029B" w:rsidRPr="00B51DD0" w:rsidTr="007D1CD3">
        <w:trPr>
          <w:trHeight w:val="33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29B" w:rsidRPr="00B51DD0" w:rsidRDefault="00CE029B" w:rsidP="006B257C">
            <w:pPr>
              <w:ind w:firstLine="28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29B" w:rsidRPr="00B51DD0" w:rsidRDefault="00CE029B" w:rsidP="002208C1">
            <w:pPr>
              <w:ind w:left="47"/>
              <w:rPr>
                <w:rFonts w:ascii="Times New Roman" w:hAnsi="Times New Roman" w:cs="Times New Roman"/>
              </w:rPr>
            </w:pPr>
            <w:r w:rsidRPr="00B51DD0">
              <w:rPr>
                <w:rFonts w:ascii="Times New Roman" w:hAnsi="Times New Roman" w:cs="Times New Roman"/>
              </w:rPr>
              <w:t xml:space="preserve">Участник регионального </w:t>
            </w:r>
            <w:r w:rsidRPr="00B51DD0">
              <w:rPr>
                <w:rStyle w:val="12pt"/>
                <w:i w:val="0"/>
              </w:rPr>
              <w:t>проекта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29B" w:rsidRPr="00B51DD0" w:rsidRDefault="00CE029B" w:rsidP="002A6B5E">
            <w:pPr>
              <w:ind w:right="104"/>
              <w:jc w:val="center"/>
              <w:rPr>
                <w:rFonts w:ascii="Times New Roman" w:hAnsi="Times New Roman" w:cs="Times New Roman"/>
              </w:rPr>
            </w:pPr>
            <w:r w:rsidRPr="00B51DD0">
              <w:rPr>
                <w:rFonts w:ascii="Times New Roman" w:hAnsi="Times New Roman" w:cs="Times New Roman"/>
              </w:rPr>
              <w:t>О.В. Минервина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29B" w:rsidRPr="00B51DD0" w:rsidRDefault="00CE029B" w:rsidP="00372655">
            <w:pPr>
              <w:ind w:left="143" w:right="142"/>
              <w:rPr>
                <w:rFonts w:ascii="Times New Roman" w:hAnsi="Times New Roman" w:cs="Times New Roman"/>
              </w:rPr>
            </w:pPr>
            <w:r w:rsidRPr="00B51DD0">
              <w:rPr>
                <w:rFonts w:ascii="Times New Roman" w:hAnsi="Times New Roman" w:cs="Times New Roman"/>
              </w:rPr>
              <w:t xml:space="preserve">директор БУК и ДО УР  </w:t>
            </w:r>
          </w:p>
          <w:p w:rsidR="00CE029B" w:rsidRPr="00B51DD0" w:rsidRDefault="00CE029B" w:rsidP="00372655">
            <w:pPr>
              <w:ind w:left="143" w:right="142"/>
              <w:jc w:val="both"/>
              <w:rPr>
                <w:rFonts w:ascii="Times New Roman" w:hAnsi="Times New Roman" w:cs="Times New Roman"/>
              </w:rPr>
            </w:pPr>
            <w:r w:rsidRPr="00B51DD0">
              <w:rPr>
                <w:rFonts w:ascii="Times New Roman" w:hAnsi="Times New Roman" w:cs="Times New Roman"/>
              </w:rPr>
              <w:t>«Музейно-выставочный компле</w:t>
            </w:r>
            <w:proofErr w:type="gramStart"/>
            <w:r w:rsidRPr="00B51DD0">
              <w:rPr>
                <w:rFonts w:ascii="Times New Roman" w:hAnsi="Times New Roman" w:cs="Times New Roman"/>
              </w:rPr>
              <w:t>кс стр</w:t>
            </w:r>
            <w:proofErr w:type="gramEnd"/>
            <w:r w:rsidRPr="00B51DD0">
              <w:rPr>
                <w:rFonts w:ascii="Times New Roman" w:hAnsi="Times New Roman" w:cs="Times New Roman"/>
              </w:rPr>
              <w:t>елкового оружия имени М.Т. Калашникова»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29B" w:rsidRPr="00B51DD0" w:rsidRDefault="00CE029B" w:rsidP="00E27320">
            <w:pPr>
              <w:ind w:left="141"/>
              <w:jc w:val="both"/>
              <w:rPr>
                <w:rFonts w:ascii="Times New Roman" w:hAnsi="Times New Roman" w:cs="Times New Roman"/>
              </w:rPr>
            </w:pPr>
            <w:r w:rsidRPr="00B51DD0">
              <w:rPr>
                <w:rFonts w:ascii="Times New Roman" w:hAnsi="Times New Roman" w:cs="Times New Roman"/>
                <w:color w:val="auto"/>
              </w:rPr>
              <w:t>министр культуры Удмуртской Республики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29B" w:rsidRPr="00B51DD0" w:rsidRDefault="00CE029B" w:rsidP="00CE029B">
            <w:pPr>
              <w:jc w:val="center"/>
              <w:rPr>
                <w:rFonts w:ascii="Times New Roman" w:hAnsi="Times New Roman" w:cs="Times New Roman"/>
              </w:rPr>
            </w:pPr>
            <w:r w:rsidRPr="00B51DD0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CE029B" w:rsidRPr="00B51DD0" w:rsidTr="007D1CD3">
        <w:trPr>
          <w:trHeight w:val="33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29B" w:rsidRPr="00B51DD0" w:rsidRDefault="00CE029B" w:rsidP="006B257C">
            <w:pPr>
              <w:ind w:firstLine="28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29B" w:rsidRPr="00B51DD0" w:rsidRDefault="00CE029B">
            <w:pPr>
              <w:rPr>
                <w:rFonts w:ascii="Times New Roman" w:hAnsi="Times New Roman" w:cs="Times New Roman"/>
              </w:rPr>
            </w:pPr>
            <w:r w:rsidRPr="00B51DD0">
              <w:rPr>
                <w:rFonts w:ascii="Times New Roman" w:hAnsi="Times New Roman" w:cs="Times New Roman"/>
              </w:rPr>
              <w:t xml:space="preserve">Участник регионального </w:t>
            </w:r>
            <w:r w:rsidRPr="00B51DD0">
              <w:rPr>
                <w:rStyle w:val="12pt"/>
                <w:i w:val="0"/>
              </w:rPr>
              <w:t>проекта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29B" w:rsidRPr="00B51DD0" w:rsidRDefault="00CE029B" w:rsidP="002A6B5E">
            <w:pPr>
              <w:ind w:right="104"/>
              <w:jc w:val="center"/>
              <w:rPr>
                <w:rFonts w:ascii="Times New Roman" w:hAnsi="Times New Roman" w:cs="Times New Roman"/>
              </w:rPr>
            </w:pPr>
            <w:r w:rsidRPr="00B51DD0">
              <w:rPr>
                <w:rFonts w:ascii="Times New Roman" w:hAnsi="Times New Roman" w:cs="Times New Roman"/>
              </w:rPr>
              <w:t xml:space="preserve">Т.Н. </w:t>
            </w:r>
            <w:proofErr w:type="spellStart"/>
            <w:r w:rsidRPr="00B51DD0">
              <w:rPr>
                <w:rFonts w:ascii="Times New Roman" w:hAnsi="Times New Roman" w:cs="Times New Roman"/>
              </w:rPr>
              <w:t>Неганова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29B" w:rsidRPr="00B51DD0" w:rsidRDefault="00CE029B" w:rsidP="00372655">
            <w:pPr>
              <w:ind w:left="143"/>
              <w:rPr>
                <w:rFonts w:ascii="Times New Roman" w:hAnsi="Times New Roman" w:cs="Times New Roman"/>
              </w:rPr>
            </w:pPr>
            <w:r w:rsidRPr="00B51DD0">
              <w:rPr>
                <w:rFonts w:ascii="Times New Roman" w:hAnsi="Times New Roman" w:cs="Times New Roman"/>
              </w:rPr>
              <w:t xml:space="preserve">БУК УР  «Государственный мемориально-архитектурный комплекс «Музей-усадьба П.И. Чайковского»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29B" w:rsidRPr="00B51DD0" w:rsidRDefault="00CE029B" w:rsidP="006B257C">
            <w:pPr>
              <w:ind w:left="141"/>
            </w:pPr>
            <w:r w:rsidRPr="00B51DD0">
              <w:rPr>
                <w:rFonts w:ascii="Times New Roman" w:hAnsi="Times New Roman" w:cs="Times New Roman"/>
                <w:color w:val="auto"/>
              </w:rPr>
              <w:t>В.М. Соловьев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29B" w:rsidRPr="00B51DD0" w:rsidRDefault="00CE029B" w:rsidP="00CE029B">
            <w:pPr>
              <w:jc w:val="center"/>
              <w:rPr>
                <w:rFonts w:ascii="Times New Roman" w:hAnsi="Times New Roman" w:cs="Times New Roman"/>
              </w:rPr>
            </w:pPr>
            <w:r w:rsidRPr="00B51DD0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CE029B" w:rsidRPr="00B51DD0" w:rsidTr="007D1CD3">
        <w:trPr>
          <w:trHeight w:val="33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29B" w:rsidRPr="00B51DD0" w:rsidRDefault="00CE029B" w:rsidP="006B257C">
            <w:pPr>
              <w:ind w:firstLine="28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29B" w:rsidRPr="00B51DD0" w:rsidRDefault="00CE029B">
            <w:pPr>
              <w:rPr>
                <w:rFonts w:ascii="Times New Roman" w:hAnsi="Times New Roman" w:cs="Times New Roman"/>
              </w:rPr>
            </w:pPr>
            <w:r w:rsidRPr="00B51DD0">
              <w:rPr>
                <w:rFonts w:ascii="Times New Roman" w:hAnsi="Times New Roman" w:cs="Times New Roman"/>
              </w:rPr>
              <w:t xml:space="preserve">Участник регионального </w:t>
            </w:r>
            <w:r w:rsidRPr="00B51DD0">
              <w:rPr>
                <w:rStyle w:val="12pt"/>
                <w:i w:val="0"/>
              </w:rPr>
              <w:t>проекта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29B" w:rsidRPr="00B51DD0" w:rsidRDefault="00CE029B" w:rsidP="002A6B5E">
            <w:pPr>
              <w:ind w:right="104"/>
              <w:jc w:val="center"/>
              <w:rPr>
                <w:rFonts w:ascii="Times New Roman" w:hAnsi="Times New Roman" w:cs="Times New Roman"/>
              </w:rPr>
            </w:pPr>
            <w:r w:rsidRPr="00B51DD0">
              <w:rPr>
                <w:rFonts w:ascii="Times New Roman" w:hAnsi="Times New Roman" w:cs="Times New Roman"/>
              </w:rPr>
              <w:t>В.А. Вахрушева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29B" w:rsidRPr="00B51DD0" w:rsidRDefault="00CE029B" w:rsidP="00372655">
            <w:pPr>
              <w:ind w:left="143"/>
              <w:rPr>
                <w:rFonts w:ascii="Times New Roman" w:hAnsi="Times New Roman" w:cs="Times New Roman"/>
              </w:rPr>
            </w:pPr>
            <w:r w:rsidRPr="00B51DD0">
              <w:rPr>
                <w:rFonts w:ascii="Times New Roman" w:hAnsi="Times New Roman" w:cs="Times New Roman"/>
              </w:rPr>
              <w:t>директор БУК УР  «Удмуртский республиканский музей изобразительных искусств»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29B" w:rsidRPr="00B51DD0" w:rsidRDefault="00CE029B" w:rsidP="00E27320">
            <w:pPr>
              <w:ind w:left="141"/>
              <w:jc w:val="both"/>
              <w:rPr>
                <w:rFonts w:ascii="Times New Roman" w:hAnsi="Times New Roman" w:cs="Times New Roman"/>
              </w:rPr>
            </w:pPr>
            <w:r w:rsidRPr="00B51DD0">
              <w:rPr>
                <w:rFonts w:ascii="Times New Roman" w:hAnsi="Times New Roman" w:cs="Times New Roman"/>
                <w:color w:val="auto"/>
              </w:rPr>
              <w:t>министр культуры Удмуртской Республики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29B" w:rsidRPr="00B51DD0" w:rsidRDefault="00CE029B" w:rsidP="00CE029B">
            <w:pPr>
              <w:jc w:val="center"/>
              <w:rPr>
                <w:rFonts w:ascii="Times New Roman" w:hAnsi="Times New Roman" w:cs="Times New Roman"/>
              </w:rPr>
            </w:pPr>
            <w:r w:rsidRPr="00B51DD0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CE029B" w:rsidRPr="00B51DD0" w:rsidTr="007D1CD3">
        <w:trPr>
          <w:trHeight w:val="33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29B" w:rsidRPr="00B51DD0" w:rsidRDefault="00CE029B" w:rsidP="006B257C">
            <w:pPr>
              <w:ind w:firstLine="28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29B" w:rsidRPr="00B51DD0" w:rsidRDefault="00CE029B">
            <w:pPr>
              <w:rPr>
                <w:rFonts w:ascii="Times New Roman" w:hAnsi="Times New Roman" w:cs="Times New Roman"/>
              </w:rPr>
            </w:pPr>
            <w:r w:rsidRPr="00B51DD0">
              <w:rPr>
                <w:rFonts w:ascii="Times New Roman" w:hAnsi="Times New Roman" w:cs="Times New Roman"/>
              </w:rPr>
              <w:t xml:space="preserve">Участник регионального </w:t>
            </w:r>
            <w:r w:rsidRPr="00B51DD0">
              <w:rPr>
                <w:rStyle w:val="12pt"/>
                <w:i w:val="0"/>
              </w:rPr>
              <w:t>проекта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29B" w:rsidRPr="00B51DD0" w:rsidRDefault="00CE029B" w:rsidP="002A6B5E">
            <w:pPr>
              <w:ind w:right="104"/>
              <w:jc w:val="center"/>
              <w:rPr>
                <w:rFonts w:ascii="Times New Roman" w:hAnsi="Times New Roman" w:cs="Times New Roman"/>
              </w:rPr>
            </w:pPr>
            <w:r w:rsidRPr="00B51DD0">
              <w:rPr>
                <w:rFonts w:ascii="Times New Roman" w:hAnsi="Times New Roman" w:cs="Times New Roman"/>
              </w:rPr>
              <w:t>И.Г. Вершинина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29B" w:rsidRPr="00B51DD0" w:rsidRDefault="00CE029B" w:rsidP="00372655">
            <w:pPr>
              <w:ind w:left="143"/>
              <w:rPr>
                <w:rFonts w:ascii="Times New Roman" w:hAnsi="Times New Roman" w:cs="Times New Roman"/>
              </w:rPr>
            </w:pPr>
            <w:r w:rsidRPr="00B51DD0">
              <w:rPr>
                <w:rFonts w:ascii="Times New Roman" w:hAnsi="Times New Roman" w:cs="Times New Roman"/>
              </w:rPr>
              <w:t xml:space="preserve">директор БУК УР  </w:t>
            </w:r>
          </w:p>
          <w:p w:rsidR="00CE029B" w:rsidRPr="00B51DD0" w:rsidRDefault="00CE029B" w:rsidP="00372655">
            <w:pPr>
              <w:ind w:left="143"/>
              <w:rPr>
                <w:rFonts w:ascii="Times New Roman" w:hAnsi="Times New Roman" w:cs="Times New Roman"/>
              </w:rPr>
            </w:pPr>
            <w:r w:rsidRPr="00B51DD0">
              <w:rPr>
                <w:rFonts w:ascii="Times New Roman" w:hAnsi="Times New Roman" w:cs="Times New Roman"/>
              </w:rPr>
              <w:t>«Архитектурно-этнографический музей-заповедник «Лудорвай»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29B" w:rsidRPr="00B51DD0" w:rsidRDefault="00CE029B" w:rsidP="006B257C">
            <w:pPr>
              <w:ind w:left="141"/>
            </w:pPr>
            <w:r w:rsidRPr="00B51DD0">
              <w:rPr>
                <w:rFonts w:ascii="Times New Roman" w:hAnsi="Times New Roman" w:cs="Times New Roman"/>
                <w:color w:val="auto"/>
              </w:rPr>
              <w:t>В.М. Соловьев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29B" w:rsidRPr="00B51DD0" w:rsidRDefault="00CE029B" w:rsidP="00CE029B">
            <w:pPr>
              <w:jc w:val="center"/>
              <w:rPr>
                <w:rFonts w:ascii="Times New Roman" w:hAnsi="Times New Roman" w:cs="Times New Roman"/>
              </w:rPr>
            </w:pPr>
            <w:r w:rsidRPr="00B51DD0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CE029B" w:rsidRPr="00B51DD0" w:rsidTr="007D1CD3">
        <w:trPr>
          <w:trHeight w:val="33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29B" w:rsidRPr="00B51DD0" w:rsidRDefault="00CE029B" w:rsidP="006B257C">
            <w:pPr>
              <w:ind w:firstLine="28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29B" w:rsidRPr="00B51DD0" w:rsidRDefault="00CE029B">
            <w:pPr>
              <w:rPr>
                <w:rFonts w:ascii="Times New Roman" w:hAnsi="Times New Roman" w:cs="Times New Roman"/>
              </w:rPr>
            </w:pPr>
            <w:r w:rsidRPr="00B51DD0">
              <w:rPr>
                <w:rFonts w:ascii="Times New Roman" w:hAnsi="Times New Roman" w:cs="Times New Roman"/>
              </w:rPr>
              <w:t xml:space="preserve">Участник регионального </w:t>
            </w:r>
            <w:r w:rsidRPr="00B51DD0">
              <w:rPr>
                <w:rStyle w:val="12pt"/>
                <w:i w:val="0"/>
              </w:rPr>
              <w:t>проекта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29B" w:rsidRPr="00B51DD0" w:rsidRDefault="00CE029B" w:rsidP="002A6B5E">
            <w:pPr>
              <w:ind w:right="104"/>
              <w:jc w:val="center"/>
              <w:rPr>
                <w:rFonts w:ascii="Times New Roman" w:hAnsi="Times New Roman" w:cs="Times New Roman"/>
              </w:rPr>
            </w:pPr>
            <w:r w:rsidRPr="00B51DD0">
              <w:rPr>
                <w:rFonts w:ascii="Times New Roman" w:hAnsi="Times New Roman" w:cs="Times New Roman"/>
              </w:rPr>
              <w:t xml:space="preserve">О.В. </w:t>
            </w:r>
            <w:proofErr w:type="spellStart"/>
            <w:r w:rsidRPr="00B51DD0">
              <w:rPr>
                <w:rFonts w:ascii="Times New Roman" w:hAnsi="Times New Roman" w:cs="Times New Roman"/>
              </w:rPr>
              <w:t>Арикеева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29B" w:rsidRPr="00B51DD0" w:rsidRDefault="00CE029B" w:rsidP="00372655">
            <w:pPr>
              <w:ind w:left="143"/>
              <w:rPr>
                <w:rFonts w:ascii="Times New Roman" w:hAnsi="Times New Roman" w:cs="Times New Roman"/>
              </w:rPr>
            </w:pPr>
            <w:r w:rsidRPr="00B51DD0">
              <w:rPr>
                <w:rFonts w:ascii="Times New Roman" w:hAnsi="Times New Roman" w:cs="Times New Roman"/>
              </w:rPr>
              <w:t xml:space="preserve">директор БУК УР  </w:t>
            </w:r>
          </w:p>
          <w:p w:rsidR="00CE029B" w:rsidRPr="00B51DD0" w:rsidRDefault="00CE029B" w:rsidP="00372655">
            <w:pPr>
              <w:ind w:left="143"/>
              <w:rPr>
                <w:rFonts w:ascii="Times New Roman" w:hAnsi="Times New Roman" w:cs="Times New Roman"/>
              </w:rPr>
            </w:pPr>
            <w:r w:rsidRPr="00B51DD0">
              <w:rPr>
                <w:rFonts w:ascii="Times New Roman" w:hAnsi="Times New Roman" w:cs="Times New Roman"/>
              </w:rPr>
              <w:t>«Историко-культурный музей-заповедник УР «Иднакар»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29B" w:rsidRPr="00B51DD0" w:rsidRDefault="00CE029B" w:rsidP="00E27320">
            <w:pPr>
              <w:jc w:val="both"/>
              <w:rPr>
                <w:rFonts w:ascii="Times New Roman" w:hAnsi="Times New Roman" w:cs="Times New Roman"/>
              </w:rPr>
            </w:pPr>
            <w:r w:rsidRPr="00B51DD0">
              <w:rPr>
                <w:rFonts w:ascii="Times New Roman" w:hAnsi="Times New Roman" w:cs="Times New Roman"/>
                <w:color w:val="auto"/>
              </w:rPr>
              <w:t>министр культуры Удмуртской Республики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29B" w:rsidRPr="00B51DD0" w:rsidRDefault="00CE029B" w:rsidP="00CE029B">
            <w:pPr>
              <w:jc w:val="center"/>
              <w:rPr>
                <w:rFonts w:ascii="Times New Roman" w:hAnsi="Times New Roman" w:cs="Times New Roman"/>
              </w:rPr>
            </w:pPr>
            <w:r w:rsidRPr="00B51DD0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27310D" w:rsidRPr="00B51DD0" w:rsidTr="007D1CD3">
        <w:trPr>
          <w:trHeight w:val="331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10D" w:rsidRPr="00B51DD0" w:rsidRDefault="0027310D" w:rsidP="00372655">
            <w:pPr>
              <w:ind w:left="141"/>
              <w:rPr>
                <w:rFonts w:ascii="Times New Roman" w:hAnsi="Times New Roman" w:cs="Times New Roman"/>
                <w:color w:val="auto"/>
              </w:rPr>
            </w:pPr>
            <w:r w:rsidRPr="00B51DD0">
              <w:rPr>
                <w:rFonts w:ascii="Times New Roman" w:hAnsi="Times New Roman" w:cs="Times New Roman"/>
                <w:color w:val="auto"/>
              </w:rPr>
              <w:t>Создание виртуального концертного зала</w:t>
            </w:r>
          </w:p>
        </w:tc>
      </w:tr>
      <w:tr w:rsidR="002A6B5E" w:rsidRPr="00B51DD0" w:rsidTr="007D1CD3">
        <w:trPr>
          <w:trHeight w:val="33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B5E" w:rsidRPr="00B51DD0" w:rsidRDefault="002A6B5E" w:rsidP="006B257C">
            <w:pPr>
              <w:ind w:firstLine="284"/>
              <w:rPr>
                <w:rFonts w:ascii="Times New Roman" w:hAnsi="Times New Roman" w:cs="Times New Roman"/>
                <w:color w:val="auto"/>
              </w:rPr>
            </w:pPr>
            <w:r w:rsidRPr="00B51DD0">
              <w:rPr>
                <w:rFonts w:ascii="Times New Roman" w:hAnsi="Times New Roman" w:cs="Times New Roman"/>
                <w:color w:val="auto"/>
              </w:rPr>
              <w:t>7.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08C1" w:rsidRPr="00B51DD0" w:rsidRDefault="002208C1" w:rsidP="002208C1">
            <w:pPr>
              <w:pStyle w:val="a6"/>
              <w:shd w:val="clear" w:color="auto" w:fill="auto"/>
              <w:spacing w:line="240" w:lineRule="auto"/>
              <w:ind w:firstLine="13"/>
              <w:rPr>
                <w:sz w:val="24"/>
                <w:szCs w:val="24"/>
              </w:rPr>
            </w:pPr>
            <w:proofErr w:type="gramStart"/>
            <w:r w:rsidRPr="00B51DD0">
              <w:rPr>
                <w:sz w:val="24"/>
                <w:szCs w:val="24"/>
              </w:rPr>
              <w:t>Ответственный</w:t>
            </w:r>
            <w:proofErr w:type="gramEnd"/>
            <w:r w:rsidRPr="00B51DD0">
              <w:rPr>
                <w:sz w:val="24"/>
                <w:szCs w:val="24"/>
              </w:rPr>
              <w:t xml:space="preserve">  за достижение результата </w:t>
            </w:r>
          </w:p>
          <w:p w:rsidR="002A6B5E" w:rsidRPr="00B51DD0" w:rsidRDefault="00C9737C" w:rsidP="00C9737C">
            <w:pPr>
              <w:rPr>
                <w:rFonts w:ascii="Times New Roman" w:hAnsi="Times New Roman" w:cs="Times New Roman"/>
              </w:rPr>
            </w:pPr>
            <w:r w:rsidRPr="00B51DD0">
              <w:rPr>
                <w:rFonts w:ascii="Times New Roman" w:hAnsi="Times New Roman" w:cs="Times New Roman"/>
              </w:rPr>
              <w:lastRenderedPageBreak/>
              <w:t xml:space="preserve">регионального </w:t>
            </w:r>
            <w:r w:rsidRPr="00B51DD0">
              <w:rPr>
                <w:rStyle w:val="12pt"/>
                <w:i w:val="0"/>
              </w:rPr>
              <w:t xml:space="preserve">проекта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B5E" w:rsidRPr="00B51DD0" w:rsidRDefault="002A6B5E" w:rsidP="006B257C">
            <w:pPr>
              <w:ind w:firstLine="284"/>
              <w:rPr>
                <w:rFonts w:ascii="Times New Roman" w:hAnsi="Times New Roman" w:cs="Times New Roman"/>
                <w:color w:val="auto"/>
              </w:rPr>
            </w:pPr>
            <w:r w:rsidRPr="00B51DD0">
              <w:rPr>
                <w:rFonts w:ascii="Times New Roman" w:hAnsi="Times New Roman" w:cs="Times New Roman"/>
                <w:color w:val="auto"/>
              </w:rPr>
              <w:lastRenderedPageBreak/>
              <w:t xml:space="preserve">Е.А. </w:t>
            </w:r>
            <w:proofErr w:type="spellStart"/>
            <w:r w:rsidRPr="00B51DD0">
              <w:rPr>
                <w:rFonts w:ascii="Times New Roman" w:hAnsi="Times New Roman" w:cs="Times New Roman"/>
                <w:color w:val="auto"/>
              </w:rPr>
              <w:t>Телицына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B5E" w:rsidRPr="00B51DD0" w:rsidRDefault="002A6B5E" w:rsidP="00E27320">
            <w:pPr>
              <w:ind w:left="143"/>
              <w:rPr>
                <w:rFonts w:ascii="Times New Roman" w:hAnsi="Times New Roman" w:cs="Times New Roman"/>
                <w:color w:val="auto"/>
              </w:rPr>
            </w:pPr>
            <w:r w:rsidRPr="00B51DD0">
              <w:rPr>
                <w:rFonts w:ascii="Times New Roman" w:hAnsi="Times New Roman" w:cs="Times New Roman"/>
                <w:color w:val="auto"/>
              </w:rPr>
              <w:t xml:space="preserve">начальник отдела искусств и образования Министерства </w:t>
            </w:r>
            <w:r w:rsidRPr="00B51DD0">
              <w:rPr>
                <w:rFonts w:ascii="Times New Roman" w:hAnsi="Times New Roman" w:cs="Times New Roman"/>
                <w:color w:val="auto"/>
              </w:rPr>
              <w:lastRenderedPageBreak/>
              <w:t>культуры УР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B5E" w:rsidRPr="00B51DD0" w:rsidRDefault="002A6B5E" w:rsidP="006B257C">
            <w:pPr>
              <w:ind w:left="176"/>
              <w:jc w:val="both"/>
              <w:rPr>
                <w:rFonts w:ascii="Times New Roman" w:hAnsi="Times New Roman" w:cs="Times New Roman"/>
                <w:color w:val="auto"/>
              </w:rPr>
            </w:pPr>
            <w:r w:rsidRPr="00B51DD0">
              <w:rPr>
                <w:rFonts w:ascii="Times New Roman" w:hAnsi="Times New Roman" w:cs="Times New Roman"/>
                <w:color w:val="auto"/>
              </w:rPr>
              <w:lastRenderedPageBreak/>
              <w:t>министр культуры Удмуртской Республики</w:t>
            </w:r>
          </w:p>
          <w:p w:rsidR="002A6B5E" w:rsidRPr="00B51DD0" w:rsidRDefault="002A6B5E" w:rsidP="006B257C">
            <w:pPr>
              <w:ind w:firstLine="284"/>
              <w:rPr>
                <w:rFonts w:ascii="Times New Roman" w:hAnsi="Times New Roman" w:cs="Times New Roman"/>
                <w:color w:val="auto"/>
              </w:rPr>
            </w:pPr>
            <w:r w:rsidRPr="00B51DD0">
              <w:rPr>
                <w:rFonts w:ascii="Times New Roman" w:hAnsi="Times New Roman" w:cs="Times New Roman"/>
                <w:color w:val="auto"/>
              </w:rPr>
              <w:lastRenderedPageBreak/>
              <w:t>В.М. Соловьев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C13" w:rsidRPr="00B51DD0" w:rsidRDefault="00CE029B" w:rsidP="00CE029B">
            <w:pPr>
              <w:ind w:left="1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DD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30</w:t>
            </w:r>
          </w:p>
        </w:tc>
      </w:tr>
      <w:tr w:rsidR="002A6B5E" w:rsidRPr="00B51DD0" w:rsidTr="007D1CD3">
        <w:trPr>
          <w:trHeight w:val="33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B5E" w:rsidRPr="00B51DD0" w:rsidRDefault="002A6B5E" w:rsidP="006B257C">
            <w:pPr>
              <w:ind w:firstLine="284"/>
              <w:rPr>
                <w:rFonts w:ascii="Times New Roman" w:hAnsi="Times New Roman" w:cs="Times New Roman"/>
                <w:color w:val="auto"/>
              </w:rPr>
            </w:pPr>
            <w:r w:rsidRPr="00B51DD0">
              <w:rPr>
                <w:rFonts w:ascii="Times New Roman" w:hAnsi="Times New Roman" w:cs="Times New Roman"/>
                <w:color w:val="auto"/>
              </w:rPr>
              <w:lastRenderedPageBreak/>
              <w:t>8.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B5E" w:rsidRPr="00B51DD0" w:rsidRDefault="002A6B5E" w:rsidP="00C9737C">
            <w:pPr>
              <w:rPr>
                <w:rFonts w:ascii="Times New Roman" w:hAnsi="Times New Roman" w:cs="Times New Roman"/>
              </w:rPr>
            </w:pPr>
            <w:r w:rsidRPr="00B51DD0">
              <w:rPr>
                <w:rFonts w:ascii="Times New Roman" w:hAnsi="Times New Roman" w:cs="Times New Roman"/>
              </w:rPr>
              <w:t xml:space="preserve">Участник </w:t>
            </w:r>
            <w:r w:rsidR="00C9737C" w:rsidRPr="00B51DD0">
              <w:rPr>
                <w:rFonts w:ascii="Times New Roman" w:hAnsi="Times New Roman" w:cs="Times New Roman"/>
              </w:rPr>
              <w:t xml:space="preserve">регионального </w:t>
            </w:r>
            <w:r w:rsidR="00C9737C" w:rsidRPr="00B51DD0">
              <w:rPr>
                <w:rStyle w:val="12pt"/>
                <w:i w:val="0"/>
              </w:rPr>
              <w:t>проекта</w:t>
            </w:r>
            <w:r w:rsidRPr="00B51DD0">
              <w:rPr>
                <w:rStyle w:val="12pt"/>
                <w:i w:val="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B5E" w:rsidRPr="00B51DD0" w:rsidRDefault="002A6B5E" w:rsidP="006B257C">
            <w:pPr>
              <w:ind w:firstLine="284"/>
              <w:rPr>
                <w:rFonts w:ascii="Times New Roman" w:hAnsi="Times New Roman" w:cs="Times New Roman"/>
                <w:color w:val="auto"/>
              </w:rPr>
            </w:pPr>
            <w:r w:rsidRPr="00B51DD0">
              <w:rPr>
                <w:rFonts w:ascii="Times New Roman" w:hAnsi="Times New Roman" w:cs="Times New Roman"/>
                <w:color w:val="auto"/>
              </w:rPr>
              <w:t>А.Ю. Фомин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B5E" w:rsidRPr="00B51DD0" w:rsidRDefault="002A6B5E" w:rsidP="00372655">
            <w:pPr>
              <w:ind w:left="143"/>
              <w:rPr>
                <w:rFonts w:ascii="Times New Roman" w:hAnsi="Times New Roman" w:cs="Times New Roman"/>
                <w:color w:val="auto"/>
              </w:rPr>
            </w:pPr>
            <w:r w:rsidRPr="00B51DD0">
              <w:rPr>
                <w:rFonts w:ascii="Times New Roman" w:hAnsi="Times New Roman" w:cs="Times New Roman"/>
                <w:color w:val="auto"/>
              </w:rPr>
              <w:t>директор</w:t>
            </w:r>
            <w:r w:rsidRPr="00B51DD0">
              <w:rPr>
                <w:rStyle w:val="12pt"/>
              </w:rPr>
              <w:t xml:space="preserve"> </w:t>
            </w:r>
            <w:r w:rsidRPr="00B51DD0">
              <w:rPr>
                <w:rStyle w:val="12pt"/>
                <w:i w:val="0"/>
              </w:rPr>
              <w:t>АУК УР «Удмуртская государственная филармония»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B5E" w:rsidRPr="00B51DD0" w:rsidRDefault="002A6B5E" w:rsidP="006B257C">
            <w:pPr>
              <w:ind w:left="176"/>
              <w:jc w:val="both"/>
              <w:rPr>
                <w:rFonts w:ascii="Times New Roman" w:hAnsi="Times New Roman" w:cs="Times New Roman"/>
                <w:color w:val="auto"/>
              </w:rPr>
            </w:pPr>
            <w:r w:rsidRPr="00B51DD0">
              <w:rPr>
                <w:rFonts w:ascii="Times New Roman" w:hAnsi="Times New Roman" w:cs="Times New Roman"/>
                <w:color w:val="auto"/>
              </w:rPr>
              <w:t>министр культуры Удмуртской Республики</w:t>
            </w:r>
          </w:p>
          <w:p w:rsidR="002A6B5E" w:rsidRPr="00B51DD0" w:rsidRDefault="002A6B5E" w:rsidP="006B257C">
            <w:pPr>
              <w:ind w:firstLine="284"/>
              <w:rPr>
                <w:rFonts w:ascii="Times New Roman" w:hAnsi="Times New Roman" w:cs="Times New Roman"/>
                <w:color w:val="auto"/>
              </w:rPr>
            </w:pPr>
            <w:r w:rsidRPr="00B51DD0">
              <w:rPr>
                <w:rFonts w:ascii="Times New Roman" w:hAnsi="Times New Roman" w:cs="Times New Roman"/>
                <w:color w:val="auto"/>
              </w:rPr>
              <w:t>В.М. Соловьев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C13" w:rsidRPr="00B51DD0" w:rsidRDefault="00CE029B" w:rsidP="00CE029B">
            <w:pPr>
              <w:ind w:left="1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DD0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</w:tbl>
    <w:p w:rsidR="00EA5A19" w:rsidRPr="00B51DD0" w:rsidRDefault="00EA5A19" w:rsidP="00EA5A19">
      <w:pPr>
        <w:pStyle w:val="af0"/>
        <w:spacing w:before="720" w:after="240" w:line="240" w:lineRule="atLeast"/>
        <w:jc w:val="center"/>
        <w:rPr>
          <w:rFonts w:ascii="Times New Roman" w:hAnsi="Times New Roman" w:cs="Times New Roman"/>
        </w:rPr>
      </w:pPr>
      <w:r w:rsidRPr="00B51DD0">
        <w:rPr>
          <w:rFonts w:ascii="Times New Roman" w:hAnsi="Times New Roman" w:cs="Times New Roman"/>
        </w:rPr>
        <w:t>6. Дополнительная информация</w:t>
      </w:r>
    </w:p>
    <w:p w:rsidR="00C96DBA" w:rsidRPr="00B51DD0" w:rsidRDefault="006F4CA7" w:rsidP="00C96DBA">
      <w:pPr>
        <w:pStyle w:val="a6"/>
        <w:shd w:val="clear" w:color="auto" w:fill="auto"/>
        <w:tabs>
          <w:tab w:val="left" w:pos="0"/>
        </w:tabs>
        <w:spacing w:line="240" w:lineRule="auto"/>
        <w:jc w:val="both"/>
        <w:rPr>
          <w:rFonts w:eastAsia="Calibri"/>
          <w:sz w:val="24"/>
          <w:szCs w:val="24"/>
        </w:rPr>
      </w:pPr>
      <w:r w:rsidRPr="00B51DD0">
        <w:rPr>
          <w:sz w:val="24"/>
          <w:szCs w:val="24"/>
        </w:rPr>
        <w:tab/>
      </w:r>
      <w:r w:rsidR="00C96DBA" w:rsidRPr="00B51DD0">
        <w:rPr>
          <w:rFonts w:eastAsia="Calibri"/>
          <w:sz w:val="24"/>
          <w:szCs w:val="24"/>
        </w:rPr>
        <w:t>В городах Удмуртской Республики на площадках дом</w:t>
      </w:r>
      <w:r w:rsidR="00CE029B" w:rsidRPr="00B51DD0">
        <w:rPr>
          <w:rFonts w:eastAsia="Calibri"/>
          <w:sz w:val="24"/>
          <w:szCs w:val="24"/>
        </w:rPr>
        <w:t>ов</w:t>
      </w:r>
      <w:r w:rsidR="00C96DBA" w:rsidRPr="00B51DD0">
        <w:rPr>
          <w:rFonts w:eastAsia="Calibri"/>
          <w:sz w:val="24"/>
          <w:szCs w:val="24"/>
        </w:rPr>
        <w:t xml:space="preserve"> культуры будет создано 3 виртуальных концертных зал</w:t>
      </w:r>
      <w:r w:rsidR="00CE029B" w:rsidRPr="00B51DD0">
        <w:rPr>
          <w:rFonts w:eastAsia="Calibri"/>
          <w:sz w:val="24"/>
          <w:szCs w:val="24"/>
        </w:rPr>
        <w:t>а</w:t>
      </w:r>
      <w:r w:rsidR="00C96DBA" w:rsidRPr="00B51DD0">
        <w:rPr>
          <w:rFonts w:eastAsia="Calibri"/>
          <w:sz w:val="24"/>
          <w:szCs w:val="24"/>
        </w:rPr>
        <w:t>, оснащенных мультимедийным оборудованием и скоростным Интернетом, формат которых позволит в онлайн режиме обеспечить жителям участие в знаковых федеральных и региональных культурных мероприятиях.</w:t>
      </w:r>
    </w:p>
    <w:p w:rsidR="00C96DBA" w:rsidRPr="00B51DD0" w:rsidRDefault="00C96DBA" w:rsidP="00C96DBA">
      <w:pPr>
        <w:ind w:firstLine="709"/>
        <w:jc w:val="both"/>
        <w:rPr>
          <w:rFonts w:ascii="Times New Roman" w:eastAsia="Calibri" w:hAnsi="Times New Roman" w:cs="Times New Roman"/>
        </w:rPr>
      </w:pPr>
      <w:r w:rsidRPr="00B51DD0">
        <w:rPr>
          <w:rFonts w:ascii="Times New Roman" w:eastAsia="Calibri" w:hAnsi="Times New Roman" w:cs="Times New Roman"/>
        </w:rPr>
        <w:t>Национальные и региональные музеи Удмуртской Республики получат возможность оснастить цифровыми гидами 6 лучших проектов.</w:t>
      </w:r>
    </w:p>
    <w:p w:rsidR="00C96DBA" w:rsidRPr="00B51DD0" w:rsidRDefault="00C96DBA" w:rsidP="00C96DBA">
      <w:pPr>
        <w:ind w:firstLine="709"/>
        <w:jc w:val="both"/>
        <w:rPr>
          <w:rFonts w:ascii="Times New Roman" w:eastAsia="Calibri" w:hAnsi="Times New Roman" w:cs="Times New Roman"/>
        </w:rPr>
      </w:pPr>
      <w:r w:rsidRPr="00B51DD0">
        <w:rPr>
          <w:rFonts w:ascii="Times New Roman" w:eastAsia="Calibri" w:hAnsi="Times New Roman" w:cs="Times New Roman"/>
        </w:rPr>
        <w:t xml:space="preserve">За проектный период будет обеспечено </w:t>
      </w:r>
      <w:r w:rsidR="00AD744B" w:rsidRPr="00B51DD0">
        <w:rPr>
          <w:rFonts w:ascii="Times New Roman" w:eastAsia="Calibri" w:hAnsi="Times New Roman" w:cs="Times New Roman"/>
          <w:color w:val="auto"/>
        </w:rPr>
        <w:t>2</w:t>
      </w:r>
      <w:r w:rsidRPr="00B51DD0">
        <w:rPr>
          <w:rFonts w:ascii="Times New Roman" w:eastAsia="Calibri" w:hAnsi="Times New Roman" w:cs="Times New Roman"/>
          <w:color w:val="auto"/>
        </w:rPr>
        <w:t xml:space="preserve">5 </w:t>
      </w:r>
      <w:r w:rsidRPr="00B51DD0">
        <w:rPr>
          <w:rFonts w:ascii="Times New Roman" w:hAnsi="Times New Roman" w:cs="Times New Roman"/>
          <w:color w:val="auto"/>
        </w:rPr>
        <w:t xml:space="preserve">онлайн-трансляций </w:t>
      </w:r>
      <w:r w:rsidRPr="00B51DD0">
        <w:rPr>
          <w:rFonts w:ascii="Times New Roman" w:hAnsi="Times New Roman" w:cs="Times New Roman"/>
        </w:rPr>
        <w:t xml:space="preserve">ключевых мероприятий в сфере культуры, знаковых театральных постановок, экскурсий по крупнейшим выставкам, </w:t>
      </w:r>
      <w:r w:rsidRPr="00B51DD0">
        <w:rPr>
          <w:rFonts w:ascii="Times New Roman" w:eastAsia="Calibri" w:hAnsi="Times New Roman" w:cs="Times New Roman"/>
        </w:rPr>
        <w:t>что создаст условия доступа к услугам культуры.</w:t>
      </w:r>
    </w:p>
    <w:p w:rsidR="00C96DBA" w:rsidRPr="00B51DD0" w:rsidRDefault="00C96DBA" w:rsidP="00C96DBA">
      <w:pPr>
        <w:ind w:firstLine="709"/>
        <w:jc w:val="both"/>
        <w:rPr>
          <w:rFonts w:ascii="Times New Roman" w:hAnsi="Times New Roman" w:cs="Times New Roman"/>
        </w:rPr>
      </w:pPr>
      <w:r w:rsidRPr="00B51DD0">
        <w:rPr>
          <w:rFonts w:ascii="Times New Roman" w:eastAsia="Calibri" w:hAnsi="Times New Roman" w:cs="Times New Roman"/>
        </w:rPr>
        <w:t xml:space="preserve">Сохранение и предоставление доступа к уникальному культурному наследию </w:t>
      </w:r>
      <w:r w:rsidRPr="00B51DD0">
        <w:rPr>
          <w:rFonts w:ascii="Times New Roman" w:eastAsia="Calibri" w:hAnsi="Times New Roman" w:cs="Times New Roman"/>
          <w:color w:val="auto"/>
        </w:rPr>
        <w:t>страны</w:t>
      </w:r>
      <w:r w:rsidRPr="00B51DD0">
        <w:rPr>
          <w:rFonts w:ascii="Times New Roman" w:eastAsia="Calibri" w:hAnsi="Times New Roman" w:cs="Times New Roman"/>
          <w:color w:val="FF0000"/>
        </w:rPr>
        <w:t xml:space="preserve"> </w:t>
      </w:r>
      <w:r w:rsidRPr="00B51DD0">
        <w:rPr>
          <w:rFonts w:ascii="Times New Roman" w:eastAsia="Calibri" w:hAnsi="Times New Roman" w:cs="Times New Roman"/>
        </w:rPr>
        <w:t xml:space="preserve">будет обеспечено за счет оцифровки 205 книжных памятников. </w:t>
      </w:r>
      <w:r w:rsidRPr="00B51DD0">
        <w:rPr>
          <w:rFonts w:ascii="Times New Roman" w:hAnsi="Times New Roman" w:cs="Times New Roman"/>
        </w:rPr>
        <w:t>Фонд оцифрованных изданий Национальной электронной библиотеки пополнится за счет оцифрованных изданий, представляющих наибольшую культурную и историческую ценность.</w:t>
      </w:r>
    </w:p>
    <w:p w:rsidR="00C96DBA" w:rsidRPr="00B51DD0" w:rsidRDefault="00C96DBA" w:rsidP="00C96DBA">
      <w:pPr>
        <w:ind w:firstLine="709"/>
        <w:jc w:val="both"/>
        <w:rPr>
          <w:rFonts w:ascii="Times New Roman" w:hAnsi="Times New Roman" w:cs="Times New Roman"/>
        </w:rPr>
      </w:pPr>
      <w:r w:rsidRPr="00B51DD0">
        <w:rPr>
          <w:rFonts w:ascii="Times New Roman" w:hAnsi="Times New Roman" w:cs="Times New Roman"/>
          <w:bCs/>
          <w:iCs/>
        </w:rPr>
        <w:t>Все мероприятия нацелены на увеличение к 2024 году числа обращений к цифровым ресурсам культуры в 5 раз путем повышения доступности к виртуальным залам и выставочным проектам снабженные цифровыми гид</w:t>
      </w:r>
      <w:r w:rsidR="006F4CA7" w:rsidRPr="00B51DD0">
        <w:rPr>
          <w:rFonts w:ascii="Times New Roman" w:hAnsi="Times New Roman" w:cs="Times New Roman"/>
          <w:bCs/>
          <w:iCs/>
        </w:rPr>
        <w:t>ами</w:t>
      </w:r>
      <w:r w:rsidRPr="00B51DD0">
        <w:rPr>
          <w:rFonts w:ascii="Times New Roman" w:hAnsi="Times New Roman" w:cs="Times New Roman"/>
          <w:bCs/>
          <w:iCs/>
        </w:rPr>
        <w:t xml:space="preserve"> в формате дополненной реальности.</w:t>
      </w:r>
    </w:p>
    <w:p w:rsidR="00C96DBA" w:rsidRPr="00B51DD0" w:rsidRDefault="00C96DBA" w:rsidP="00C96DBA">
      <w:pPr>
        <w:pStyle w:val="a6"/>
        <w:shd w:val="clear" w:color="auto" w:fill="auto"/>
        <w:tabs>
          <w:tab w:val="left" w:pos="5529"/>
        </w:tabs>
        <w:spacing w:line="240" w:lineRule="auto"/>
        <w:sectPr w:rsidR="00C96DBA" w:rsidRPr="00B51DD0" w:rsidSect="000B5E7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6834" w:h="11909" w:orient="landscape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CB2E35" w:rsidRPr="00B51DD0" w:rsidRDefault="00CB2E35" w:rsidP="00CB2E35">
      <w:pPr>
        <w:ind w:firstLine="10490"/>
        <w:jc w:val="center"/>
        <w:rPr>
          <w:rFonts w:ascii="Times New Roman" w:hAnsi="Times New Roman" w:cs="Times New Roman"/>
        </w:rPr>
      </w:pPr>
      <w:r w:rsidRPr="00B51DD0">
        <w:rPr>
          <w:rFonts w:ascii="Times New Roman" w:hAnsi="Times New Roman" w:cs="Times New Roman"/>
        </w:rPr>
        <w:lastRenderedPageBreak/>
        <w:t>ПРИЛОЖЕНИЕ №1</w:t>
      </w:r>
    </w:p>
    <w:p w:rsidR="00CB2E35" w:rsidRPr="00B51DD0" w:rsidRDefault="00CB2E35" w:rsidP="00CB2E35">
      <w:pPr>
        <w:ind w:firstLine="10490"/>
        <w:jc w:val="center"/>
        <w:rPr>
          <w:rFonts w:ascii="Times New Roman" w:hAnsi="Times New Roman" w:cs="Times New Roman"/>
        </w:rPr>
      </w:pPr>
      <w:r w:rsidRPr="00B51DD0">
        <w:rPr>
          <w:rFonts w:ascii="Times New Roman" w:hAnsi="Times New Roman" w:cs="Times New Roman"/>
        </w:rPr>
        <w:t>к паспорту регионального проекта</w:t>
      </w:r>
    </w:p>
    <w:p w:rsidR="00CB2E35" w:rsidRPr="00B51DD0" w:rsidRDefault="00CB2E35" w:rsidP="00CB2E35">
      <w:pPr>
        <w:ind w:firstLine="10490"/>
        <w:jc w:val="center"/>
        <w:rPr>
          <w:rFonts w:ascii="Times New Roman" w:hAnsi="Times New Roman" w:cs="Times New Roman"/>
        </w:rPr>
      </w:pPr>
    </w:p>
    <w:p w:rsidR="00CB2E35" w:rsidRPr="00B51DD0" w:rsidRDefault="00CB2E35" w:rsidP="00CB2E35">
      <w:pPr>
        <w:jc w:val="center"/>
        <w:rPr>
          <w:rFonts w:ascii="Times New Roman" w:hAnsi="Times New Roman" w:cs="Times New Roman"/>
        </w:rPr>
      </w:pPr>
      <w:r w:rsidRPr="00B51DD0">
        <w:rPr>
          <w:rFonts w:ascii="Times New Roman" w:hAnsi="Times New Roman" w:cs="Times New Roman"/>
        </w:rPr>
        <w:t>ПЛАН МЕРОПРИЯТИЙ</w:t>
      </w:r>
    </w:p>
    <w:p w:rsidR="00CB2E35" w:rsidRPr="00B51DD0" w:rsidRDefault="00CB2E35" w:rsidP="00CB2E35">
      <w:pPr>
        <w:jc w:val="center"/>
        <w:rPr>
          <w:rFonts w:ascii="Times New Roman" w:hAnsi="Times New Roman" w:cs="Times New Roman"/>
        </w:rPr>
      </w:pPr>
      <w:r w:rsidRPr="00B51DD0">
        <w:rPr>
          <w:rFonts w:ascii="Times New Roman" w:hAnsi="Times New Roman" w:cs="Times New Roman"/>
        </w:rPr>
        <w:t>по реализации регионального проекта</w:t>
      </w:r>
    </w:p>
    <w:p w:rsidR="00CB2E35" w:rsidRPr="00B51DD0" w:rsidRDefault="00CB2E35" w:rsidP="00CB2E35">
      <w:pPr>
        <w:rPr>
          <w:rFonts w:ascii="Times New Roman" w:hAnsi="Times New Roman" w:cs="Times New Roman"/>
          <w:color w:val="FF0000"/>
        </w:rPr>
      </w:pPr>
    </w:p>
    <w:tbl>
      <w:tblPr>
        <w:tblW w:w="15140" w:type="dxa"/>
        <w:tblInd w:w="-169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51"/>
        <w:gridCol w:w="5309"/>
        <w:gridCol w:w="1416"/>
        <w:gridCol w:w="1416"/>
        <w:gridCol w:w="2349"/>
        <w:gridCol w:w="2544"/>
        <w:gridCol w:w="1255"/>
      </w:tblGrid>
      <w:tr w:rsidR="00CB2E35" w:rsidRPr="00B51DD0" w:rsidTr="005C0A54">
        <w:trPr>
          <w:trHeight w:val="56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B2E35" w:rsidRPr="00B51DD0" w:rsidRDefault="00CB2E35" w:rsidP="00CB2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rFonts w:ascii="Times New Roman" w:hAnsi="Times New Roman" w:cs="Times New Roman"/>
              </w:rPr>
            </w:pPr>
            <w:r w:rsidRPr="00B51DD0">
              <w:rPr>
                <w:rFonts w:ascii="Times New Roman" w:hAnsi="Times New Roman" w:cs="Times New Roman"/>
              </w:rPr>
              <w:t>№</w:t>
            </w:r>
          </w:p>
          <w:p w:rsidR="00CB2E35" w:rsidRPr="00B51DD0" w:rsidRDefault="00CB2E35" w:rsidP="00CB2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rFonts w:ascii="Times New Roman" w:hAnsi="Times New Roman" w:cs="Times New Roman"/>
              </w:rPr>
            </w:pPr>
            <w:proofErr w:type="gramStart"/>
            <w:r w:rsidRPr="00B51DD0">
              <w:rPr>
                <w:rFonts w:ascii="Times New Roman" w:hAnsi="Times New Roman" w:cs="Times New Roman"/>
              </w:rPr>
              <w:t>п</w:t>
            </w:r>
            <w:proofErr w:type="gramEnd"/>
            <w:r w:rsidRPr="00B51DD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3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B2E35" w:rsidRPr="00B51DD0" w:rsidRDefault="00CB2E35" w:rsidP="00CB2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rFonts w:ascii="Times New Roman" w:hAnsi="Times New Roman" w:cs="Times New Roman"/>
              </w:rPr>
            </w:pPr>
            <w:r w:rsidRPr="00B51DD0">
              <w:rPr>
                <w:rFonts w:ascii="Times New Roman" w:hAnsi="Times New Roman" w:cs="Times New Roman"/>
              </w:rPr>
              <w:t>Наименование результата, мероприятия, контрольной точки</w:t>
            </w: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B2E35" w:rsidRPr="00B51DD0" w:rsidRDefault="00CB2E35" w:rsidP="00CB2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rFonts w:ascii="Times New Roman" w:hAnsi="Times New Roman" w:cs="Times New Roman"/>
              </w:rPr>
            </w:pPr>
            <w:r w:rsidRPr="00B51DD0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B2E35" w:rsidRPr="00B51DD0" w:rsidRDefault="00CB2E35" w:rsidP="00CB2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B51DD0">
              <w:rPr>
                <w:rFonts w:ascii="Times New Roman" w:hAnsi="Times New Roman" w:cs="Times New Roman"/>
              </w:rPr>
              <w:t xml:space="preserve">  Ответственный</w:t>
            </w:r>
          </w:p>
          <w:p w:rsidR="00CB2E35" w:rsidRPr="00B51DD0" w:rsidRDefault="00CB2E35" w:rsidP="00CB2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rFonts w:ascii="Times New Roman" w:hAnsi="Times New Roman" w:cs="Times New Roman"/>
              </w:rPr>
            </w:pPr>
            <w:r w:rsidRPr="00B51DD0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5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B2E35" w:rsidRPr="00B51DD0" w:rsidRDefault="00CB2E35" w:rsidP="00CE0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82"/>
              </w:tabs>
              <w:jc w:val="center"/>
              <w:rPr>
                <w:rFonts w:ascii="Times New Roman" w:hAnsi="Times New Roman" w:cs="Times New Roman"/>
              </w:rPr>
            </w:pPr>
            <w:r w:rsidRPr="00B51DD0">
              <w:rPr>
                <w:rFonts w:ascii="Times New Roman" w:hAnsi="Times New Roman" w:cs="Times New Roman"/>
              </w:rPr>
              <w:t>Вид документа и характеристика результата</w:t>
            </w: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CB2E35" w:rsidRPr="00B51DD0" w:rsidRDefault="00CB2E35" w:rsidP="005C0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imes New Roman" w:hAnsi="Times New Roman" w:cs="Times New Roman"/>
              </w:rPr>
            </w:pPr>
            <w:r w:rsidRPr="00B51DD0">
              <w:rPr>
                <w:rFonts w:ascii="Times New Roman" w:hAnsi="Times New Roman" w:cs="Times New Roman"/>
              </w:rPr>
              <w:t>Уровень</w:t>
            </w:r>
          </w:p>
          <w:p w:rsidR="00CB2E35" w:rsidRPr="00B51DD0" w:rsidRDefault="00CB2E35" w:rsidP="005C0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 w:rsidRPr="00B51DD0">
              <w:rPr>
                <w:rFonts w:ascii="Times New Roman" w:hAnsi="Times New Roman" w:cs="Times New Roman"/>
              </w:rPr>
              <w:t>контроля</w:t>
            </w:r>
          </w:p>
        </w:tc>
      </w:tr>
      <w:tr w:rsidR="00CB2E35" w:rsidRPr="00B51DD0" w:rsidTr="005C0A54">
        <w:trPr>
          <w:trHeight w:val="44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B2E35" w:rsidRPr="00B51DD0" w:rsidRDefault="00CB2E35" w:rsidP="00CB2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53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B2E35" w:rsidRPr="00B51DD0" w:rsidRDefault="00CB2E35" w:rsidP="00CB2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B2E35" w:rsidRPr="00B51DD0" w:rsidRDefault="00CB2E35" w:rsidP="00CB2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rFonts w:ascii="Times New Roman" w:hAnsi="Times New Roman" w:cs="Times New Roman"/>
              </w:rPr>
            </w:pPr>
            <w:r w:rsidRPr="00B51DD0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B2E35" w:rsidRPr="00B51DD0" w:rsidRDefault="00CB2E35" w:rsidP="00CB2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B51DD0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234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B2E35" w:rsidRPr="00B51DD0" w:rsidRDefault="00CB2E35" w:rsidP="00CB2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B2E35" w:rsidRPr="00B51DD0" w:rsidRDefault="00CB2E35" w:rsidP="00CB2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CB2E35" w:rsidRPr="00B51DD0" w:rsidRDefault="00CB2E35" w:rsidP="00CB2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  <w:tr w:rsidR="00CB2E35" w:rsidRPr="00CB2E35" w:rsidTr="005C0A54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B2E35" w:rsidRPr="00B51DD0" w:rsidRDefault="00CB2E35" w:rsidP="00CB2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  <w:r w:rsidRPr="00B51DD0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B2E35" w:rsidRPr="00B51DD0" w:rsidRDefault="00CB2E35" w:rsidP="007F5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</w:rPr>
            </w:pPr>
            <w:r w:rsidRPr="00B51DD0">
              <w:rPr>
                <w:rFonts w:ascii="Times New Roman" w:hAnsi="Times New Roman" w:cs="Times New Roman"/>
                <w:bCs/>
              </w:rPr>
              <w:t>Создание  виртуального концертного зала</w:t>
            </w:r>
            <w:r w:rsidRPr="00B51DD0">
              <w:rPr>
                <w:rFonts w:ascii="Times New Roman" w:hAnsi="Times New Roman" w:cs="Times New Roman"/>
                <w:color w:val="auto"/>
              </w:rPr>
              <w:t xml:space="preserve">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B2E35" w:rsidRPr="00B51DD0" w:rsidRDefault="00EA0203" w:rsidP="00EA0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21" w:firstLine="284"/>
              <w:jc w:val="center"/>
              <w:rPr>
                <w:rFonts w:ascii="Times New Roman" w:hAnsi="Times New Roman" w:cs="Times New Roman"/>
              </w:rPr>
            </w:pPr>
            <w:r w:rsidRPr="00B51DD0">
              <w:rPr>
                <w:rFonts w:ascii="Times New Roman" w:hAnsi="Times New Roman" w:cs="Times New Roman"/>
              </w:rPr>
              <w:t>01.01.</w:t>
            </w:r>
            <w:r w:rsidR="00976636" w:rsidRPr="00B51DD0">
              <w:rPr>
                <w:rFonts w:ascii="Times New Roman" w:hAnsi="Times New Roman" w:cs="Times New Roman"/>
              </w:rPr>
              <w:t xml:space="preserve"> </w:t>
            </w:r>
            <w:r w:rsidRPr="00B51DD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B2E35" w:rsidRPr="00B51DD0" w:rsidRDefault="00976636" w:rsidP="00976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04" w:firstLine="284"/>
              <w:jc w:val="center"/>
              <w:rPr>
                <w:rFonts w:ascii="Times New Roman" w:hAnsi="Times New Roman" w:cs="Times New Roman"/>
              </w:rPr>
            </w:pPr>
            <w:r w:rsidRPr="00B51DD0">
              <w:rPr>
                <w:rFonts w:ascii="Times New Roman" w:hAnsi="Times New Roman" w:cs="Times New Roman"/>
              </w:rPr>
              <w:t>31.12.</w:t>
            </w:r>
            <w:r w:rsidR="00EA0203" w:rsidRPr="00B51DD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B2E35" w:rsidRPr="00B51DD0" w:rsidRDefault="00CB2E35" w:rsidP="00CB2E35">
            <w:pPr>
              <w:jc w:val="center"/>
              <w:rPr>
                <w:rFonts w:ascii="Times New Roman" w:hAnsi="Times New Roman" w:cs="Times New Roman"/>
              </w:rPr>
            </w:pPr>
            <w:r w:rsidRPr="00B51DD0">
              <w:rPr>
                <w:rFonts w:ascii="Times New Roman" w:hAnsi="Times New Roman" w:cs="Times New Roman"/>
              </w:rPr>
              <w:t>Фомин Ю.А.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B2E35" w:rsidRPr="00B51DD0" w:rsidRDefault="0046593A" w:rsidP="00465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 w:rsidRPr="00B51DD0">
              <w:rPr>
                <w:rFonts w:ascii="Times New Roman" w:hAnsi="Times New Roman" w:cs="Times New Roman"/>
                <w:bCs/>
              </w:rPr>
              <w:t>Создание  3 виртуальных концертных залов</w:t>
            </w:r>
            <w:r w:rsidRPr="00B51DD0">
              <w:rPr>
                <w:rFonts w:ascii="Times New Roman" w:hAnsi="Times New Roman" w:cs="Times New Roman"/>
                <w:color w:val="auto"/>
              </w:rPr>
              <w:t xml:space="preserve"> 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CB2E35" w:rsidRPr="00CB2E35" w:rsidRDefault="00CB2E35" w:rsidP="005C0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rFonts w:ascii="Times New Roman" w:hAnsi="Times New Roman" w:cs="Times New Roman"/>
                <w:i/>
              </w:rPr>
            </w:pPr>
            <w:r w:rsidRPr="00B51DD0">
              <w:rPr>
                <w:rFonts w:ascii="Times New Roman" w:hAnsi="Times New Roman" w:cs="Times New Roman"/>
                <w:i/>
              </w:rPr>
              <w:t>РП</w:t>
            </w:r>
          </w:p>
        </w:tc>
      </w:tr>
      <w:tr w:rsidR="00CB2E35" w:rsidRPr="00CB2E35" w:rsidTr="005C0A54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B2E35" w:rsidRPr="00CB2E35" w:rsidRDefault="00CB2E35" w:rsidP="00CB2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CB2E35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B2E35" w:rsidRPr="00CB2E35" w:rsidRDefault="00CB2E35" w:rsidP="007F5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Подготовка и </w:t>
            </w:r>
            <w:r w:rsidR="00976636">
              <w:rPr>
                <w:rFonts w:ascii="Times New Roman" w:hAnsi="Times New Roman" w:cs="Times New Roman"/>
                <w:bCs/>
              </w:rPr>
              <w:t>подача</w:t>
            </w:r>
            <w:r w:rsidRPr="001C47C9">
              <w:rPr>
                <w:rFonts w:ascii="Times New Roman" w:hAnsi="Times New Roman" w:cs="Times New Roman"/>
                <w:bCs/>
              </w:rPr>
              <w:t xml:space="preserve"> заявки для участия в конкурсе на создание </w:t>
            </w:r>
            <w:r w:rsidR="002963C0">
              <w:rPr>
                <w:rFonts w:ascii="Times New Roman" w:hAnsi="Times New Roman" w:cs="Times New Roman"/>
                <w:bCs/>
              </w:rPr>
              <w:t>1</w:t>
            </w:r>
            <w:r w:rsidRPr="001C47C9">
              <w:rPr>
                <w:rFonts w:ascii="Times New Roman" w:hAnsi="Times New Roman" w:cs="Times New Roman"/>
                <w:bCs/>
              </w:rPr>
              <w:t xml:space="preserve"> виртуальн</w:t>
            </w:r>
            <w:r>
              <w:rPr>
                <w:rFonts w:ascii="Times New Roman" w:hAnsi="Times New Roman" w:cs="Times New Roman"/>
                <w:bCs/>
              </w:rPr>
              <w:t>ого</w:t>
            </w:r>
            <w:r w:rsidRPr="001C47C9">
              <w:rPr>
                <w:rFonts w:ascii="Times New Roman" w:hAnsi="Times New Roman" w:cs="Times New Roman"/>
                <w:bCs/>
              </w:rPr>
              <w:t xml:space="preserve"> концертн</w:t>
            </w:r>
            <w:r>
              <w:rPr>
                <w:rFonts w:ascii="Times New Roman" w:hAnsi="Times New Roman" w:cs="Times New Roman"/>
                <w:bCs/>
              </w:rPr>
              <w:t>ого</w:t>
            </w:r>
            <w:r w:rsidRPr="001C47C9">
              <w:rPr>
                <w:rFonts w:ascii="Times New Roman" w:hAnsi="Times New Roman" w:cs="Times New Roman"/>
                <w:bCs/>
              </w:rPr>
              <w:t xml:space="preserve"> зал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 w:rsidRPr="001C47C9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B2E35" w:rsidRPr="00CB2E35" w:rsidRDefault="00976636" w:rsidP="00976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04"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CB2E35" w:rsidRPr="00CB2E3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B2E35" w:rsidRPr="00CB2E35" w:rsidRDefault="00976636" w:rsidP="00976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04"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</w:t>
            </w:r>
            <w:r w:rsidR="00CB2E35" w:rsidRPr="00CB2E35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B2E35" w:rsidRPr="00CB2E35" w:rsidRDefault="00CB2E35" w:rsidP="00CB2E3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Телицына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B2E35" w:rsidRPr="00CB2E35" w:rsidRDefault="00CB2E35" w:rsidP="00E54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Пода</w:t>
            </w:r>
            <w:r w:rsidR="0046593A">
              <w:rPr>
                <w:rFonts w:ascii="Times New Roman" w:hAnsi="Times New Roman" w:cs="Times New Roman"/>
                <w:bCs/>
              </w:rPr>
              <w:t>ча</w:t>
            </w:r>
            <w:r w:rsidR="00E54B9A">
              <w:rPr>
                <w:rFonts w:ascii="Times New Roman" w:hAnsi="Times New Roman" w:cs="Times New Roman"/>
                <w:bCs/>
              </w:rPr>
              <w:t xml:space="preserve"> ежегодной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C47C9">
              <w:rPr>
                <w:rFonts w:ascii="Times New Roman" w:hAnsi="Times New Roman" w:cs="Times New Roman"/>
                <w:bCs/>
              </w:rPr>
              <w:t xml:space="preserve">заявки для участия в конкурсе на создание </w:t>
            </w:r>
            <w:r w:rsidR="00E54B9A">
              <w:rPr>
                <w:rFonts w:ascii="Times New Roman" w:hAnsi="Times New Roman" w:cs="Times New Roman"/>
                <w:bCs/>
              </w:rPr>
              <w:t>3</w:t>
            </w:r>
            <w:r w:rsidRPr="001C47C9">
              <w:rPr>
                <w:rFonts w:ascii="Times New Roman" w:hAnsi="Times New Roman" w:cs="Times New Roman"/>
                <w:bCs/>
              </w:rPr>
              <w:t xml:space="preserve"> виртуальн</w:t>
            </w:r>
            <w:r w:rsidR="00E54B9A">
              <w:rPr>
                <w:rFonts w:ascii="Times New Roman" w:hAnsi="Times New Roman" w:cs="Times New Roman"/>
                <w:bCs/>
              </w:rPr>
              <w:t>ых</w:t>
            </w:r>
            <w:r w:rsidRPr="001C47C9">
              <w:rPr>
                <w:rFonts w:ascii="Times New Roman" w:hAnsi="Times New Roman" w:cs="Times New Roman"/>
                <w:bCs/>
              </w:rPr>
              <w:t xml:space="preserve"> концертн</w:t>
            </w:r>
            <w:r w:rsidR="00E54B9A">
              <w:rPr>
                <w:rFonts w:ascii="Times New Roman" w:hAnsi="Times New Roman" w:cs="Times New Roman"/>
                <w:bCs/>
              </w:rPr>
              <w:t>ых</w:t>
            </w:r>
            <w:r w:rsidRPr="001C47C9">
              <w:rPr>
                <w:rFonts w:ascii="Times New Roman" w:hAnsi="Times New Roman" w:cs="Times New Roman"/>
                <w:bCs/>
              </w:rPr>
              <w:t xml:space="preserve"> зал</w:t>
            </w:r>
            <w:r w:rsidR="00E54B9A">
              <w:rPr>
                <w:rFonts w:ascii="Times New Roman" w:hAnsi="Times New Roman" w:cs="Times New Roman"/>
                <w:bCs/>
              </w:rPr>
              <w:t>ов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CB2E35" w:rsidRPr="00CB2E35" w:rsidRDefault="00CB2E35" w:rsidP="005C0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rFonts w:ascii="Times New Roman" w:hAnsi="Times New Roman" w:cs="Times New Roman"/>
                <w:i/>
              </w:rPr>
            </w:pPr>
            <w:r w:rsidRPr="00CB2E35">
              <w:rPr>
                <w:rFonts w:ascii="Times New Roman" w:hAnsi="Times New Roman" w:cs="Times New Roman"/>
                <w:i/>
              </w:rPr>
              <w:t>РП</w:t>
            </w:r>
          </w:p>
        </w:tc>
      </w:tr>
      <w:tr w:rsidR="00CB2E35" w:rsidRPr="00CB2E35" w:rsidTr="005C0A54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B2E35" w:rsidRPr="00CB2E35" w:rsidRDefault="00CB2E35" w:rsidP="00CB2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CB2E3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B2E35" w:rsidRPr="00CB2E35" w:rsidRDefault="00976636" w:rsidP="007F5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Заключение соглашения с Министерством культуры Российской Федерации на </w:t>
            </w:r>
            <w:r>
              <w:rPr>
                <w:rFonts w:ascii="Times New Roman" w:hAnsi="Times New Roman" w:cs="Times New Roman"/>
                <w:bCs/>
              </w:rPr>
              <w:t>с</w:t>
            </w:r>
            <w:r w:rsidRPr="001C47C9">
              <w:rPr>
                <w:rFonts w:ascii="Times New Roman" w:hAnsi="Times New Roman" w:cs="Times New Roman"/>
                <w:bCs/>
              </w:rPr>
              <w:t>оздание  виртуальн</w:t>
            </w:r>
            <w:r>
              <w:rPr>
                <w:rFonts w:ascii="Times New Roman" w:hAnsi="Times New Roman" w:cs="Times New Roman"/>
                <w:bCs/>
              </w:rPr>
              <w:t>ого</w:t>
            </w:r>
            <w:r w:rsidRPr="001C47C9">
              <w:rPr>
                <w:rFonts w:ascii="Times New Roman" w:hAnsi="Times New Roman" w:cs="Times New Roman"/>
                <w:bCs/>
              </w:rPr>
              <w:t xml:space="preserve"> концертн</w:t>
            </w:r>
            <w:r>
              <w:rPr>
                <w:rFonts w:ascii="Times New Roman" w:hAnsi="Times New Roman" w:cs="Times New Roman"/>
                <w:bCs/>
              </w:rPr>
              <w:t>ого</w:t>
            </w:r>
            <w:r w:rsidRPr="001C47C9">
              <w:rPr>
                <w:rFonts w:ascii="Times New Roman" w:hAnsi="Times New Roman" w:cs="Times New Roman"/>
                <w:bCs/>
              </w:rPr>
              <w:t xml:space="preserve"> зал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 w:rsidRPr="001C47C9">
              <w:rPr>
                <w:rFonts w:ascii="Times New Roman" w:hAnsi="Times New Roman" w:cs="Times New Roman"/>
                <w:color w:val="auto"/>
              </w:rPr>
              <w:t xml:space="preserve">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B2E35" w:rsidRPr="00CB2E35" w:rsidRDefault="00976636" w:rsidP="00976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04"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</w:t>
            </w:r>
            <w:r w:rsidR="00CB2E35" w:rsidRPr="00CB2E3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B2E35" w:rsidRPr="00CB2E35" w:rsidRDefault="00976636" w:rsidP="00976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04"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</w:t>
            </w:r>
            <w:r w:rsidR="00CB2E35" w:rsidRPr="00CB2E35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B2E35" w:rsidRPr="00CB2E35" w:rsidRDefault="00976636" w:rsidP="00CB2E3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Телицына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Е.А., Шутова Е.О.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B2E35" w:rsidRPr="00CB2E35" w:rsidRDefault="00976636" w:rsidP="00CB2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Соглашение с Министерством культуры Российской Федерации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CB2E35" w:rsidRPr="00CB2E35" w:rsidRDefault="00CB2E35" w:rsidP="005C0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rFonts w:ascii="Times New Roman" w:hAnsi="Times New Roman" w:cs="Times New Roman"/>
                <w:i/>
              </w:rPr>
            </w:pPr>
            <w:r w:rsidRPr="00CB2E35">
              <w:rPr>
                <w:rFonts w:ascii="Times New Roman" w:hAnsi="Times New Roman" w:cs="Times New Roman"/>
                <w:i/>
              </w:rPr>
              <w:t>РП</w:t>
            </w:r>
          </w:p>
        </w:tc>
      </w:tr>
      <w:tr w:rsidR="00CB2E35" w:rsidRPr="00CB2E35" w:rsidTr="005C0A54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B2E35" w:rsidRPr="00CB2E35" w:rsidRDefault="00976636" w:rsidP="00976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7"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B2E35" w:rsidRPr="00CB2E35" w:rsidRDefault="00976636" w:rsidP="007F5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Получена субсидия Российской Федерации на финансовое обеспечение мероприятий по</w:t>
            </w:r>
            <w:r>
              <w:rPr>
                <w:rFonts w:ascii="Times New Roman" w:hAnsi="Times New Roman" w:cs="Times New Roman"/>
                <w:bCs/>
              </w:rPr>
              <w:t xml:space="preserve"> с</w:t>
            </w:r>
            <w:r w:rsidRPr="001C47C9">
              <w:rPr>
                <w:rFonts w:ascii="Times New Roman" w:hAnsi="Times New Roman" w:cs="Times New Roman"/>
                <w:bCs/>
              </w:rPr>
              <w:t>оздани</w:t>
            </w:r>
            <w:r>
              <w:rPr>
                <w:rFonts w:ascii="Times New Roman" w:hAnsi="Times New Roman" w:cs="Times New Roman"/>
                <w:bCs/>
              </w:rPr>
              <w:t>ю</w:t>
            </w:r>
            <w:r w:rsidRPr="001C47C9">
              <w:rPr>
                <w:rFonts w:ascii="Times New Roman" w:hAnsi="Times New Roman" w:cs="Times New Roman"/>
                <w:bCs/>
              </w:rPr>
              <w:t xml:space="preserve">  виртуальн</w:t>
            </w:r>
            <w:r>
              <w:rPr>
                <w:rFonts w:ascii="Times New Roman" w:hAnsi="Times New Roman" w:cs="Times New Roman"/>
                <w:bCs/>
              </w:rPr>
              <w:t>ого</w:t>
            </w:r>
            <w:r w:rsidRPr="001C47C9">
              <w:rPr>
                <w:rFonts w:ascii="Times New Roman" w:hAnsi="Times New Roman" w:cs="Times New Roman"/>
                <w:bCs/>
              </w:rPr>
              <w:t xml:space="preserve"> концертн</w:t>
            </w:r>
            <w:r>
              <w:rPr>
                <w:rFonts w:ascii="Times New Roman" w:hAnsi="Times New Roman" w:cs="Times New Roman"/>
                <w:bCs/>
              </w:rPr>
              <w:t>ого</w:t>
            </w:r>
            <w:r w:rsidRPr="001C47C9">
              <w:rPr>
                <w:rFonts w:ascii="Times New Roman" w:hAnsi="Times New Roman" w:cs="Times New Roman"/>
                <w:bCs/>
              </w:rPr>
              <w:t xml:space="preserve"> зал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 w:rsidRPr="001C47C9">
              <w:rPr>
                <w:rFonts w:ascii="Times New Roman" w:hAnsi="Times New Roman" w:cs="Times New Roman"/>
                <w:color w:val="auto"/>
              </w:rPr>
              <w:t xml:space="preserve">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B2E35" w:rsidRPr="00CB2E35" w:rsidRDefault="00976636" w:rsidP="00976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04"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01.05.</w:t>
            </w:r>
            <w:r w:rsidR="00CB2E35" w:rsidRPr="00CB2E3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B2E35" w:rsidRPr="00CB2E35" w:rsidRDefault="00976636" w:rsidP="00976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04"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01.05.</w:t>
            </w:r>
            <w:r w:rsidR="00CB2E35" w:rsidRPr="00CB2E35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B2E35" w:rsidRPr="00CB2E35" w:rsidRDefault="00976636" w:rsidP="00CB2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Телицына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B2E35" w:rsidRPr="00CB2E35" w:rsidRDefault="00CB2E35" w:rsidP="00CE0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 w:rsidRPr="00CB2E35">
              <w:rPr>
                <w:rFonts w:ascii="Times New Roman" w:hAnsi="Times New Roman" w:cs="Times New Roman"/>
              </w:rPr>
              <w:t>Заявк</w:t>
            </w:r>
            <w:r w:rsidR="00CE029B">
              <w:rPr>
                <w:rFonts w:ascii="Times New Roman" w:hAnsi="Times New Roman" w:cs="Times New Roman"/>
              </w:rPr>
              <w:t>а</w:t>
            </w:r>
            <w:r w:rsidRPr="00CB2E35">
              <w:rPr>
                <w:rFonts w:ascii="Times New Roman" w:hAnsi="Times New Roman" w:cs="Times New Roman"/>
              </w:rPr>
              <w:t xml:space="preserve"> в Министерство культуры Российской Федерации</w:t>
            </w:r>
            <w:r w:rsidR="00CE029B">
              <w:rPr>
                <w:rFonts w:ascii="Times New Roman" w:hAnsi="Times New Roman" w:cs="Times New Roman"/>
              </w:rPr>
              <w:t xml:space="preserve"> на перечисление субсидии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CB2E35" w:rsidRPr="00CB2E35" w:rsidRDefault="00CB2E35" w:rsidP="005C0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rFonts w:ascii="Times New Roman" w:hAnsi="Times New Roman" w:cs="Times New Roman"/>
              </w:rPr>
            </w:pPr>
            <w:r w:rsidRPr="00CB2E35">
              <w:rPr>
                <w:rFonts w:ascii="Times New Roman" w:hAnsi="Times New Roman" w:cs="Times New Roman"/>
                <w:i/>
              </w:rPr>
              <w:t>РП</w:t>
            </w:r>
          </w:p>
        </w:tc>
      </w:tr>
      <w:tr w:rsidR="00CB2E35" w:rsidRPr="00CB2E35" w:rsidTr="005C0A54">
        <w:trPr>
          <w:trHeight w:val="186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B2E35" w:rsidRPr="007F5F68" w:rsidRDefault="00ED7660" w:rsidP="00CB2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7" w:right="-48"/>
              <w:jc w:val="center"/>
              <w:rPr>
                <w:rFonts w:ascii="Times New Roman" w:hAnsi="Times New Roman" w:cs="Times New Roman"/>
                <w:b/>
              </w:rPr>
            </w:pPr>
            <w:r w:rsidRPr="007F5F68">
              <w:rPr>
                <w:rFonts w:ascii="Times New Roman" w:hAnsi="Times New Roman" w:cs="Times New Roman"/>
                <w:b/>
              </w:rPr>
              <w:t>2</w:t>
            </w:r>
            <w:r w:rsidR="007F5F6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B2E35" w:rsidRPr="00CB2E35" w:rsidRDefault="0061734D" w:rsidP="007F5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</w:t>
            </w:r>
            <w:r w:rsidR="00412DCA">
              <w:rPr>
                <w:rFonts w:ascii="Times New Roman" w:hAnsi="Times New Roman" w:cs="Times New Roman"/>
              </w:rPr>
              <w:t>ация 10</w:t>
            </w:r>
            <w:r w:rsidRPr="00E11942">
              <w:rPr>
                <w:rFonts w:ascii="Times New Roman" w:hAnsi="Times New Roman" w:cs="Times New Roman"/>
              </w:rPr>
              <w:t xml:space="preserve"> онлайн-трансляци</w:t>
            </w:r>
            <w:r>
              <w:rPr>
                <w:rFonts w:ascii="Times New Roman" w:hAnsi="Times New Roman" w:cs="Times New Roman"/>
              </w:rPr>
              <w:t>й</w:t>
            </w:r>
            <w:r w:rsidRPr="00E11942">
              <w:rPr>
                <w:rFonts w:ascii="Times New Roman" w:hAnsi="Times New Roman" w:cs="Times New Roman"/>
              </w:rPr>
              <w:t xml:space="preserve"> мероприятий, размещаемых на портале «</w:t>
            </w:r>
            <w:proofErr w:type="spellStart"/>
            <w:r w:rsidRPr="00E11942">
              <w:rPr>
                <w:rFonts w:ascii="Times New Roman" w:hAnsi="Times New Roman" w:cs="Times New Roman"/>
              </w:rPr>
              <w:t>Культура</w:t>
            </w:r>
            <w:proofErr w:type="gramStart"/>
            <w:r w:rsidRPr="00E11942">
              <w:rPr>
                <w:rFonts w:ascii="Times New Roman" w:hAnsi="Times New Roman" w:cs="Times New Roman"/>
              </w:rPr>
              <w:t>.Р</w:t>
            </w:r>
            <w:proofErr w:type="gramEnd"/>
            <w:r w:rsidRPr="00E11942">
              <w:rPr>
                <w:rFonts w:ascii="Times New Roman" w:hAnsi="Times New Roman" w:cs="Times New Roman"/>
              </w:rPr>
              <w:t>Ф</w:t>
            </w:r>
            <w:proofErr w:type="spellEnd"/>
            <w:r w:rsidRPr="00E1194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B2E35" w:rsidRPr="00CB2E35" w:rsidRDefault="00412DCA" w:rsidP="00412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</w:t>
            </w:r>
            <w:r w:rsidR="00CB2E35" w:rsidRPr="00CB2E35">
              <w:rPr>
                <w:rFonts w:ascii="Times New Roman" w:hAnsi="Times New Roman" w:cs="Times New Roman"/>
              </w:rPr>
              <w:t>2019</w:t>
            </w:r>
            <w:r w:rsidR="006173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B2E35" w:rsidRPr="00CB2E35" w:rsidRDefault="00CE029B" w:rsidP="00412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</w:t>
            </w:r>
            <w:r w:rsidR="00CB2E35" w:rsidRPr="00CB2E35">
              <w:rPr>
                <w:rFonts w:ascii="Times New Roman" w:hAnsi="Times New Roman" w:cs="Times New Roman"/>
              </w:rPr>
              <w:t>20</w:t>
            </w:r>
            <w:r w:rsidR="00412DC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B2E35" w:rsidRPr="00CB2E35" w:rsidRDefault="0061734D" w:rsidP="00CB2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Фомин Ю.А.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B2E35" w:rsidRPr="00CB2E35" w:rsidRDefault="00CE029B" w:rsidP="00412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Проведено </w:t>
            </w:r>
            <w:r w:rsidR="00412DCA">
              <w:rPr>
                <w:rFonts w:ascii="Times New Roman" w:hAnsi="Times New Roman" w:cs="Times New Roman"/>
              </w:rPr>
              <w:t>10</w:t>
            </w:r>
            <w:r w:rsidRPr="00E11942">
              <w:rPr>
                <w:rFonts w:ascii="Times New Roman" w:hAnsi="Times New Roman" w:cs="Times New Roman"/>
              </w:rPr>
              <w:t xml:space="preserve"> онлайн-трансляци</w:t>
            </w:r>
            <w:r w:rsidR="00412DCA">
              <w:rPr>
                <w:rFonts w:ascii="Times New Roman" w:hAnsi="Times New Roman" w:cs="Times New Roman"/>
              </w:rPr>
              <w:t>и</w:t>
            </w:r>
            <w:r w:rsidRPr="00E11942">
              <w:rPr>
                <w:rFonts w:ascii="Times New Roman" w:hAnsi="Times New Roman" w:cs="Times New Roman"/>
              </w:rPr>
              <w:t xml:space="preserve"> мероприятий, размещаемых на портале «</w:t>
            </w:r>
            <w:proofErr w:type="spellStart"/>
            <w:r w:rsidRPr="00E11942">
              <w:rPr>
                <w:rFonts w:ascii="Times New Roman" w:hAnsi="Times New Roman" w:cs="Times New Roman"/>
              </w:rPr>
              <w:t>Культура</w:t>
            </w:r>
            <w:proofErr w:type="gramStart"/>
            <w:r w:rsidRPr="00E11942">
              <w:rPr>
                <w:rFonts w:ascii="Times New Roman" w:hAnsi="Times New Roman" w:cs="Times New Roman"/>
              </w:rPr>
              <w:t>.Р</w:t>
            </w:r>
            <w:proofErr w:type="gramEnd"/>
            <w:r w:rsidRPr="00E11942">
              <w:rPr>
                <w:rFonts w:ascii="Times New Roman" w:hAnsi="Times New Roman" w:cs="Times New Roman"/>
              </w:rPr>
              <w:t>Ф</w:t>
            </w:r>
            <w:proofErr w:type="spellEnd"/>
            <w:r w:rsidRPr="00E11942">
              <w:rPr>
                <w:rFonts w:ascii="Times New Roman" w:hAnsi="Times New Roman" w:cs="Times New Roman"/>
              </w:rPr>
              <w:t>»</w:t>
            </w:r>
            <w:r w:rsidR="00E54B9A">
              <w:rPr>
                <w:rFonts w:ascii="Times New Roman" w:hAnsi="Times New Roman" w:cs="Times New Roman"/>
              </w:rPr>
              <w:t xml:space="preserve">, информационный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2E35" w:rsidRPr="00CB2E35" w:rsidRDefault="00CB2E35" w:rsidP="005C0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rFonts w:ascii="Times New Roman" w:hAnsi="Times New Roman" w:cs="Times New Roman"/>
                <w:i/>
              </w:rPr>
            </w:pPr>
            <w:r w:rsidRPr="00CB2E35">
              <w:rPr>
                <w:rFonts w:ascii="Times New Roman" w:hAnsi="Times New Roman" w:cs="Times New Roman"/>
                <w:i/>
              </w:rPr>
              <w:t>РП</w:t>
            </w:r>
          </w:p>
        </w:tc>
      </w:tr>
      <w:tr w:rsidR="005C0A54" w:rsidRPr="00CB2E35" w:rsidTr="005C0A54">
        <w:trPr>
          <w:trHeight w:val="33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5C0A54" w:rsidRPr="007F5F68" w:rsidRDefault="005C0A54" w:rsidP="00CB2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7" w:right="-4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5C0A54" w:rsidRDefault="005C0A54" w:rsidP="007F5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5C0A54" w:rsidRDefault="005C0A54" w:rsidP="00412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5C0A54" w:rsidRDefault="005C0A54" w:rsidP="00412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5C0A54" w:rsidRDefault="005C0A54" w:rsidP="00CB2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5C0A54" w:rsidRDefault="005C0A54" w:rsidP="00412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C0A54" w:rsidRPr="00CB2E35" w:rsidRDefault="005C0A54" w:rsidP="005C0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rFonts w:ascii="Times New Roman" w:hAnsi="Times New Roman" w:cs="Times New Roman"/>
                <w:i/>
              </w:rPr>
            </w:pPr>
          </w:p>
        </w:tc>
      </w:tr>
      <w:tr w:rsidR="00412DCA" w:rsidRPr="00CB2E35" w:rsidTr="005C0A54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412DCA" w:rsidRPr="00CB2E35" w:rsidRDefault="00412DCA" w:rsidP="00412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7"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412DCA" w:rsidRPr="00CB2E35" w:rsidRDefault="00412DCA" w:rsidP="007F5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Организовано 2</w:t>
            </w:r>
            <w:r w:rsidRPr="00E11942">
              <w:rPr>
                <w:rFonts w:ascii="Times New Roman" w:hAnsi="Times New Roman" w:cs="Times New Roman"/>
              </w:rPr>
              <w:t xml:space="preserve"> онлайн-трансляци</w:t>
            </w:r>
            <w:r>
              <w:rPr>
                <w:rFonts w:ascii="Times New Roman" w:hAnsi="Times New Roman" w:cs="Times New Roman"/>
              </w:rPr>
              <w:t>й</w:t>
            </w:r>
            <w:r w:rsidRPr="00E11942">
              <w:rPr>
                <w:rFonts w:ascii="Times New Roman" w:hAnsi="Times New Roman" w:cs="Times New Roman"/>
              </w:rPr>
              <w:t xml:space="preserve"> мероприятий, размещаемых на портале «</w:t>
            </w:r>
            <w:proofErr w:type="spellStart"/>
            <w:r w:rsidRPr="00E11942">
              <w:rPr>
                <w:rFonts w:ascii="Times New Roman" w:hAnsi="Times New Roman" w:cs="Times New Roman"/>
              </w:rPr>
              <w:t>Культура</w:t>
            </w:r>
            <w:proofErr w:type="gramStart"/>
            <w:r w:rsidRPr="00E11942">
              <w:rPr>
                <w:rFonts w:ascii="Times New Roman" w:hAnsi="Times New Roman" w:cs="Times New Roman"/>
              </w:rPr>
              <w:t>.Р</w:t>
            </w:r>
            <w:proofErr w:type="gramEnd"/>
            <w:r w:rsidRPr="00E11942">
              <w:rPr>
                <w:rFonts w:ascii="Times New Roman" w:hAnsi="Times New Roman" w:cs="Times New Roman"/>
              </w:rPr>
              <w:t>Ф</w:t>
            </w:r>
            <w:proofErr w:type="spellEnd"/>
            <w:r w:rsidRPr="00E1194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412DCA" w:rsidRPr="00CB2E35" w:rsidRDefault="00412DCA" w:rsidP="00412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</w:t>
            </w:r>
            <w:r w:rsidRPr="00CB2E3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412DCA" w:rsidRPr="00CB2E35" w:rsidRDefault="00412DCA" w:rsidP="0029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</w:t>
            </w:r>
            <w:r w:rsidRPr="00CB2E35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412DCA" w:rsidRPr="00CB2E35" w:rsidRDefault="00412DCA" w:rsidP="0029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Фомин Ю.А.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412DCA" w:rsidRPr="00CB2E35" w:rsidRDefault="00412DCA" w:rsidP="0029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Проведено 2</w:t>
            </w:r>
            <w:r w:rsidRPr="00E11942">
              <w:rPr>
                <w:rFonts w:ascii="Times New Roman" w:hAnsi="Times New Roman" w:cs="Times New Roman"/>
              </w:rPr>
              <w:t xml:space="preserve"> онлайн-трансляци</w:t>
            </w:r>
            <w:r>
              <w:rPr>
                <w:rFonts w:ascii="Times New Roman" w:hAnsi="Times New Roman" w:cs="Times New Roman"/>
              </w:rPr>
              <w:t>и</w:t>
            </w:r>
            <w:r w:rsidRPr="00E11942">
              <w:rPr>
                <w:rFonts w:ascii="Times New Roman" w:hAnsi="Times New Roman" w:cs="Times New Roman"/>
              </w:rPr>
              <w:t xml:space="preserve"> мероприятий, размещаемых на портале «</w:t>
            </w:r>
            <w:proofErr w:type="spellStart"/>
            <w:r w:rsidRPr="00E11942">
              <w:rPr>
                <w:rFonts w:ascii="Times New Roman" w:hAnsi="Times New Roman" w:cs="Times New Roman"/>
              </w:rPr>
              <w:t>Культура</w:t>
            </w:r>
            <w:proofErr w:type="gramStart"/>
            <w:r w:rsidRPr="00E11942">
              <w:rPr>
                <w:rFonts w:ascii="Times New Roman" w:hAnsi="Times New Roman" w:cs="Times New Roman"/>
              </w:rPr>
              <w:t>.Р</w:t>
            </w:r>
            <w:proofErr w:type="gramEnd"/>
            <w:r w:rsidRPr="00E11942">
              <w:rPr>
                <w:rFonts w:ascii="Times New Roman" w:hAnsi="Times New Roman" w:cs="Times New Roman"/>
              </w:rPr>
              <w:t>Ф</w:t>
            </w:r>
            <w:proofErr w:type="spellEnd"/>
            <w:r w:rsidRPr="00E11942">
              <w:rPr>
                <w:rFonts w:ascii="Times New Roman" w:hAnsi="Times New Roman" w:cs="Times New Roman"/>
              </w:rPr>
              <w:t>»</w:t>
            </w:r>
            <w:r w:rsidR="00E54B9A">
              <w:rPr>
                <w:rFonts w:ascii="Times New Roman" w:hAnsi="Times New Roman" w:cs="Times New Roman"/>
              </w:rPr>
              <w:t>, информационный отчет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412DCA" w:rsidRDefault="00412DCA">
            <w:r w:rsidRPr="00DF7083">
              <w:rPr>
                <w:rFonts w:ascii="Times New Roman" w:hAnsi="Times New Roman" w:cs="Times New Roman"/>
                <w:i/>
              </w:rPr>
              <w:t>РП</w:t>
            </w:r>
          </w:p>
        </w:tc>
      </w:tr>
      <w:tr w:rsidR="00412DCA" w:rsidRPr="00CB2E35" w:rsidTr="005C0A54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412DCA" w:rsidRPr="00CB2E35" w:rsidRDefault="00412DCA" w:rsidP="00CB2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7"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412DCA" w:rsidRPr="007A3191" w:rsidRDefault="00412DCA" w:rsidP="007F5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Организовано 5</w:t>
            </w:r>
            <w:r w:rsidRPr="00E11942">
              <w:rPr>
                <w:rFonts w:ascii="Times New Roman" w:hAnsi="Times New Roman" w:cs="Times New Roman"/>
              </w:rPr>
              <w:t xml:space="preserve"> онлайн-трансляци</w:t>
            </w:r>
            <w:r>
              <w:rPr>
                <w:rFonts w:ascii="Times New Roman" w:hAnsi="Times New Roman" w:cs="Times New Roman"/>
              </w:rPr>
              <w:t>й</w:t>
            </w:r>
            <w:r w:rsidRPr="00E11942">
              <w:rPr>
                <w:rFonts w:ascii="Times New Roman" w:hAnsi="Times New Roman" w:cs="Times New Roman"/>
              </w:rPr>
              <w:t xml:space="preserve"> мероприятий, размещаемых на портале «</w:t>
            </w:r>
            <w:proofErr w:type="spellStart"/>
            <w:r w:rsidRPr="00E11942">
              <w:rPr>
                <w:rFonts w:ascii="Times New Roman" w:hAnsi="Times New Roman" w:cs="Times New Roman"/>
              </w:rPr>
              <w:t>Культура</w:t>
            </w:r>
            <w:proofErr w:type="gramStart"/>
            <w:r w:rsidRPr="00E11942">
              <w:rPr>
                <w:rFonts w:ascii="Times New Roman" w:hAnsi="Times New Roman" w:cs="Times New Roman"/>
              </w:rPr>
              <w:t>.Р</w:t>
            </w:r>
            <w:proofErr w:type="gramEnd"/>
            <w:r w:rsidRPr="00E11942">
              <w:rPr>
                <w:rFonts w:ascii="Times New Roman" w:hAnsi="Times New Roman" w:cs="Times New Roman"/>
              </w:rPr>
              <w:t>Ф</w:t>
            </w:r>
            <w:proofErr w:type="spellEnd"/>
            <w:r w:rsidRPr="00E11942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(нарастающим итогом)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412DCA" w:rsidRDefault="00412DCA" w:rsidP="00412DCA">
            <w:r w:rsidRPr="00AD4183">
              <w:rPr>
                <w:rFonts w:ascii="Times New Roman" w:hAnsi="Times New Roman" w:cs="Times New Roman"/>
              </w:rPr>
              <w:t>01.02.20</w:t>
            </w:r>
            <w:r>
              <w:rPr>
                <w:rFonts w:ascii="Times New Roman" w:hAnsi="Times New Roman" w:cs="Times New Roman"/>
              </w:rPr>
              <w:t>20</w:t>
            </w:r>
            <w:r w:rsidRPr="00AD418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412DCA" w:rsidRPr="00CB2E35" w:rsidRDefault="00412DCA" w:rsidP="0029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</w:t>
            </w:r>
            <w:r w:rsidRPr="00CB2E3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412DCA" w:rsidRDefault="00412DCA" w:rsidP="009E3A38">
            <w:pPr>
              <w:jc w:val="center"/>
            </w:pPr>
            <w:r w:rsidRPr="00826CD2">
              <w:rPr>
                <w:rFonts w:ascii="Times New Roman" w:hAnsi="Times New Roman" w:cs="Times New Roman"/>
              </w:rPr>
              <w:t>Фомин Ю.А.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412DCA" w:rsidRDefault="00412DCA" w:rsidP="00412DCA">
            <w:pPr>
              <w:jc w:val="center"/>
            </w:pPr>
            <w:r>
              <w:rPr>
                <w:rFonts w:ascii="Times New Roman" w:hAnsi="Times New Roman" w:cs="Times New Roman"/>
              </w:rPr>
              <w:t>Проведено 5</w:t>
            </w:r>
            <w:r w:rsidRPr="00253C89">
              <w:rPr>
                <w:rFonts w:ascii="Times New Roman" w:hAnsi="Times New Roman" w:cs="Times New Roman"/>
              </w:rPr>
              <w:t xml:space="preserve"> онлайн-трансляци</w:t>
            </w:r>
            <w:r>
              <w:rPr>
                <w:rFonts w:ascii="Times New Roman" w:hAnsi="Times New Roman" w:cs="Times New Roman"/>
              </w:rPr>
              <w:t>й</w:t>
            </w:r>
            <w:r w:rsidRPr="00253C89">
              <w:rPr>
                <w:rFonts w:ascii="Times New Roman" w:hAnsi="Times New Roman" w:cs="Times New Roman"/>
              </w:rPr>
              <w:t xml:space="preserve"> мероприятий, размещаемых на портале «</w:t>
            </w:r>
            <w:proofErr w:type="spellStart"/>
            <w:r w:rsidRPr="00253C89">
              <w:rPr>
                <w:rFonts w:ascii="Times New Roman" w:hAnsi="Times New Roman" w:cs="Times New Roman"/>
              </w:rPr>
              <w:t>Культура</w:t>
            </w:r>
            <w:proofErr w:type="gramStart"/>
            <w:r w:rsidRPr="00253C89">
              <w:rPr>
                <w:rFonts w:ascii="Times New Roman" w:hAnsi="Times New Roman" w:cs="Times New Roman"/>
              </w:rPr>
              <w:t>.Р</w:t>
            </w:r>
            <w:proofErr w:type="gramEnd"/>
            <w:r w:rsidRPr="00253C89">
              <w:rPr>
                <w:rFonts w:ascii="Times New Roman" w:hAnsi="Times New Roman" w:cs="Times New Roman"/>
              </w:rPr>
              <w:t>Ф</w:t>
            </w:r>
            <w:proofErr w:type="spellEnd"/>
            <w:r w:rsidRPr="00253C89">
              <w:rPr>
                <w:rFonts w:ascii="Times New Roman" w:hAnsi="Times New Roman" w:cs="Times New Roman"/>
              </w:rPr>
              <w:t>»</w:t>
            </w:r>
            <w:r w:rsidR="00E54B9A">
              <w:rPr>
                <w:rFonts w:ascii="Times New Roman" w:hAnsi="Times New Roman" w:cs="Times New Roman"/>
              </w:rPr>
              <w:t>, информационный отчет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412DCA" w:rsidRDefault="00412DCA">
            <w:r w:rsidRPr="00DF7083">
              <w:rPr>
                <w:rFonts w:ascii="Times New Roman" w:hAnsi="Times New Roman" w:cs="Times New Roman"/>
                <w:i/>
              </w:rPr>
              <w:t>РП</w:t>
            </w:r>
          </w:p>
        </w:tc>
      </w:tr>
      <w:tr w:rsidR="00412DCA" w:rsidRPr="00CB2E35" w:rsidTr="005C0A54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412DCA" w:rsidRPr="00CB2E35" w:rsidRDefault="00412DCA" w:rsidP="00CB2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7" w:right="-48"/>
              <w:jc w:val="center"/>
              <w:rPr>
                <w:rFonts w:ascii="Times New Roman" w:hAnsi="Times New Roman" w:cs="Times New Roman"/>
              </w:rPr>
            </w:pPr>
            <w:r w:rsidRPr="00CB2E3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412DCA" w:rsidRPr="00CB2E35" w:rsidRDefault="00412DCA" w:rsidP="007F5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Организовано 10</w:t>
            </w:r>
            <w:r w:rsidRPr="00E11942">
              <w:rPr>
                <w:rFonts w:ascii="Times New Roman" w:hAnsi="Times New Roman" w:cs="Times New Roman"/>
              </w:rPr>
              <w:t xml:space="preserve"> онлайн-трансляци</w:t>
            </w:r>
            <w:r>
              <w:rPr>
                <w:rFonts w:ascii="Times New Roman" w:hAnsi="Times New Roman" w:cs="Times New Roman"/>
              </w:rPr>
              <w:t>й</w:t>
            </w:r>
            <w:r w:rsidRPr="00E11942">
              <w:rPr>
                <w:rFonts w:ascii="Times New Roman" w:hAnsi="Times New Roman" w:cs="Times New Roman"/>
              </w:rPr>
              <w:t xml:space="preserve"> мероприятий, размещаемых на портале «</w:t>
            </w:r>
            <w:proofErr w:type="spellStart"/>
            <w:r w:rsidRPr="00E11942">
              <w:rPr>
                <w:rFonts w:ascii="Times New Roman" w:hAnsi="Times New Roman" w:cs="Times New Roman"/>
              </w:rPr>
              <w:t>Культура</w:t>
            </w:r>
            <w:proofErr w:type="gramStart"/>
            <w:r w:rsidRPr="00E11942">
              <w:rPr>
                <w:rFonts w:ascii="Times New Roman" w:hAnsi="Times New Roman" w:cs="Times New Roman"/>
              </w:rPr>
              <w:t>.Р</w:t>
            </w:r>
            <w:proofErr w:type="gramEnd"/>
            <w:r w:rsidRPr="00E11942">
              <w:rPr>
                <w:rFonts w:ascii="Times New Roman" w:hAnsi="Times New Roman" w:cs="Times New Roman"/>
              </w:rPr>
              <w:t>Ф</w:t>
            </w:r>
            <w:proofErr w:type="spellEnd"/>
            <w:r w:rsidRPr="00E11942">
              <w:rPr>
                <w:rFonts w:ascii="Times New Roman" w:hAnsi="Times New Roman" w:cs="Times New Roman"/>
              </w:rPr>
              <w:t>»</w:t>
            </w:r>
            <w:r w:rsidR="009E3A38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нарастающим итогом)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412DCA" w:rsidRDefault="00412DCA" w:rsidP="00412DCA">
            <w:r w:rsidRPr="00AD4183">
              <w:rPr>
                <w:rFonts w:ascii="Times New Roman" w:hAnsi="Times New Roman" w:cs="Times New Roman"/>
              </w:rPr>
              <w:t>01.02.20</w:t>
            </w:r>
            <w:r>
              <w:rPr>
                <w:rFonts w:ascii="Times New Roman" w:hAnsi="Times New Roman" w:cs="Times New Roman"/>
              </w:rPr>
              <w:t>2</w:t>
            </w:r>
            <w:r w:rsidRPr="00AD418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412DCA" w:rsidRPr="00CB2E35" w:rsidRDefault="00412DCA" w:rsidP="0029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</w:t>
            </w:r>
            <w:r w:rsidRPr="00CB2E3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Pr="00CB2E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412DCA" w:rsidRDefault="00412DCA" w:rsidP="009E3A38">
            <w:pPr>
              <w:jc w:val="center"/>
            </w:pPr>
            <w:r w:rsidRPr="00826CD2">
              <w:rPr>
                <w:rFonts w:ascii="Times New Roman" w:hAnsi="Times New Roman" w:cs="Times New Roman"/>
              </w:rPr>
              <w:t>Фомин Ю.А.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412DCA" w:rsidRDefault="00412DCA" w:rsidP="00412DCA">
            <w:pPr>
              <w:jc w:val="center"/>
            </w:pPr>
            <w:r w:rsidRPr="00253C89">
              <w:rPr>
                <w:rFonts w:ascii="Times New Roman" w:hAnsi="Times New Roman" w:cs="Times New Roman"/>
              </w:rPr>
              <w:t xml:space="preserve">Проведено </w:t>
            </w:r>
            <w:r>
              <w:rPr>
                <w:rFonts w:ascii="Times New Roman" w:hAnsi="Times New Roman" w:cs="Times New Roman"/>
              </w:rPr>
              <w:t>10</w:t>
            </w:r>
            <w:r w:rsidRPr="00253C89">
              <w:rPr>
                <w:rFonts w:ascii="Times New Roman" w:hAnsi="Times New Roman" w:cs="Times New Roman"/>
              </w:rPr>
              <w:t xml:space="preserve"> онлайн-трансляции мероприятий, размещаемых на портале «</w:t>
            </w:r>
            <w:proofErr w:type="spellStart"/>
            <w:r w:rsidRPr="00253C89">
              <w:rPr>
                <w:rFonts w:ascii="Times New Roman" w:hAnsi="Times New Roman" w:cs="Times New Roman"/>
              </w:rPr>
              <w:t>Культура</w:t>
            </w:r>
            <w:proofErr w:type="gramStart"/>
            <w:r w:rsidRPr="00253C89">
              <w:rPr>
                <w:rFonts w:ascii="Times New Roman" w:hAnsi="Times New Roman" w:cs="Times New Roman"/>
              </w:rPr>
              <w:t>.Р</w:t>
            </w:r>
            <w:proofErr w:type="gramEnd"/>
            <w:r w:rsidRPr="00253C89">
              <w:rPr>
                <w:rFonts w:ascii="Times New Roman" w:hAnsi="Times New Roman" w:cs="Times New Roman"/>
              </w:rPr>
              <w:t>Ф</w:t>
            </w:r>
            <w:proofErr w:type="spellEnd"/>
            <w:r w:rsidRPr="00253C89">
              <w:rPr>
                <w:rFonts w:ascii="Times New Roman" w:hAnsi="Times New Roman" w:cs="Times New Roman"/>
              </w:rPr>
              <w:t>»</w:t>
            </w:r>
            <w:r w:rsidR="00E54B9A">
              <w:rPr>
                <w:rFonts w:ascii="Times New Roman" w:hAnsi="Times New Roman" w:cs="Times New Roman"/>
              </w:rPr>
              <w:t>, информационный отчет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412DCA" w:rsidRPr="00CB2E35" w:rsidRDefault="00412DCA" w:rsidP="0029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CB2E35">
              <w:rPr>
                <w:rFonts w:ascii="Times New Roman" w:hAnsi="Times New Roman" w:cs="Times New Roman"/>
                <w:i/>
              </w:rPr>
              <w:t>РП</w:t>
            </w:r>
          </w:p>
        </w:tc>
      </w:tr>
      <w:tr w:rsidR="00CB2E35" w:rsidRPr="00CB2E35" w:rsidTr="005C0A54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B2E35" w:rsidRPr="007F5F68" w:rsidRDefault="00412DCA" w:rsidP="00CB2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7" w:right="-48"/>
              <w:jc w:val="center"/>
              <w:rPr>
                <w:rFonts w:ascii="Times New Roman" w:hAnsi="Times New Roman" w:cs="Times New Roman"/>
                <w:b/>
              </w:rPr>
            </w:pPr>
            <w:r w:rsidRPr="007F5F68">
              <w:rPr>
                <w:rFonts w:ascii="Times New Roman" w:hAnsi="Times New Roman" w:cs="Times New Roman"/>
                <w:b/>
              </w:rPr>
              <w:t>3</w:t>
            </w:r>
            <w:r w:rsidR="007F5F6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B2E35" w:rsidRPr="00412DCA" w:rsidRDefault="009E3A38" w:rsidP="007F5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412DCA" w:rsidRPr="00412DCA">
              <w:rPr>
                <w:rFonts w:ascii="Times New Roman" w:hAnsi="Times New Roman" w:cs="Times New Roman"/>
              </w:rPr>
              <w:t xml:space="preserve">оздание </w:t>
            </w:r>
            <w:r>
              <w:rPr>
                <w:rFonts w:ascii="Times New Roman" w:hAnsi="Times New Roman" w:cs="Times New Roman"/>
              </w:rPr>
              <w:t>3</w:t>
            </w:r>
            <w:r w:rsidR="00412DCA" w:rsidRPr="00412DCA">
              <w:rPr>
                <w:rFonts w:ascii="Times New Roman" w:hAnsi="Times New Roman" w:cs="Times New Roman"/>
              </w:rPr>
              <w:t xml:space="preserve"> мультимедиа-гид по экспозициям </w:t>
            </w:r>
            <w:r w:rsidR="00412DCA">
              <w:rPr>
                <w:rFonts w:ascii="Times New Roman" w:hAnsi="Times New Roman" w:cs="Times New Roman"/>
              </w:rPr>
              <w:t xml:space="preserve">и выставочным проектам </w:t>
            </w:r>
            <w:r w:rsidR="00412DCA" w:rsidRPr="00412DCA">
              <w:rPr>
                <w:rFonts w:ascii="Times New Roman" w:eastAsia="Arial Unicode MS" w:hAnsi="Times New Roman" w:cs="Times New Roman"/>
                <w:bCs/>
                <w:u w:color="000000"/>
              </w:rPr>
              <w:t>(нарастающим итогом)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9E3A38" w:rsidRDefault="009E3A38" w:rsidP="009E3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</w:t>
            </w:r>
            <w:r w:rsidR="007A319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.2019</w:t>
            </w:r>
          </w:p>
          <w:p w:rsidR="00CB2E35" w:rsidRPr="00CB2E35" w:rsidRDefault="00CB2E35" w:rsidP="009E3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9E3A38" w:rsidRDefault="009E3A38" w:rsidP="009E3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31.12.2021</w:t>
            </w:r>
          </w:p>
          <w:p w:rsidR="00CB2E35" w:rsidRPr="00CB2E35" w:rsidRDefault="00CB2E35" w:rsidP="00CB2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B2E35" w:rsidRPr="00CB2E35" w:rsidRDefault="009E3A38" w:rsidP="00CB2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 Unicode MS" w:hAnsi="Times New Roman" w:cs="Times New Roman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lang w:eastAsia="en-US"/>
              </w:rPr>
              <w:t>Горбунова Ю.И.</w:t>
            </w:r>
          </w:p>
          <w:p w:rsidR="00CB2E35" w:rsidRPr="00CB2E35" w:rsidRDefault="00CB2E35" w:rsidP="00CB2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 Unicode MS" w:hAnsi="Times New Roman" w:cs="Times New Roman"/>
                <w:lang w:eastAsia="en-US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B2E35" w:rsidRPr="00CB2E35" w:rsidRDefault="009E3A38" w:rsidP="00CB2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12DCA">
              <w:rPr>
                <w:rFonts w:ascii="Times New Roman" w:hAnsi="Times New Roman" w:cs="Times New Roman"/>
              </w:rPr>
              <w:t xml:space="preserve">оздание </w:t>
            </w:r>
            <w:r>
              <w:rPr>
                <w:rFonts w:ascii="Times New Roman" w:hAnsi="Times New Roman" w:cs="Times New Roman"/>
              </w:rPr>
              <w:t>3</w:t>
            </w:r>
            <w:r w:rsidRPr="00412DCA">
              <w:rPr>
                <w:rFonts w:ascii="Times New Roman" w:hAnsi="Times New Roman" w:cs="Times New Roman"/>
              </w:rPr>
              <w:t xml:space="preserve"> мультимедиа-гид по экспозициям </w:t>
            </w:r>
            <w:r>
              <w:rPr>
                <w:rFonts w:ascii="Times New Roman" w:hAnsi="Times New Roman" w:cs="Times New Roman"/>
              </w:rPr>
              <w:t>и выставочным проектам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CB2E35" w:rsidRPr="00CB2E35" w:rsidRDefault="00CB2E35" w:rsidP="00CB2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 w:rsidRPr="00CB2E35">
              <w:rPr>
                <w:rFonts w:ascii="Times New Roman" w:hAnsi="Times New Roman" w:cs="Times New Roman"/>
                <w:i/>
              </w:rPr>
              <w:t>РП</w:t>
            </w:r>
          </w:p>
        </w:tc>
      </w:tr>
      <w:tr w:rsidR="009E3A38" w:rsidRPr="00CB2E35" w:rsidTr="005C0A54">
        <w:trPr>
          <w:trHeight w:val="10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E3A38" w:rsidRPr="00CB2E35" w:rsidRDefault="009E3A38" w:rsidP="00CB2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7"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B2E35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E3A38" w:rsidRDefault="009E3A38" w:rsidP="007F5F68">
            <w:pPr>
              <w:jc w:val="both"/>
            </w:pPr>
            <w:r w:rsidRPr="00D06C40">
              <w:rPr>
                <w:rFonts w:ascii="Times New Roman" w:hAnsi="Times New Roman" w:cs="Times New Roman"/>
                <w:bCs/>
              </w:rPr>
              <w:t>Подготовка и подача заявки для участия в конкурсе на с</w:t>
            </w:r>
            <w:r w:rsidRPr="00D06C40">
              <w:rPr>
                <w:rFonts w:ascii="Times New Roman" w:hAnsi="Times New Roman" w:cs="Times New Roman"/>
              </w:rPr>
              <w:t xml:space="preserve">оздание 3 мультимедиа-гид по экспозициям и выставочным проектам </w:t>
            </w:r>
            <w:r w:rsidRPr="00D06C40">
              <w:rPr>
                <w:rFonts w:ascii="Times New Roman" w:eastAsia="Arial Unicode MS" w:hAnsi="Times New Roman" w:cs="Times New Roman"/>
                <w:bCs/>
                <w:u w:color="000000"/>
              </w:rPr>
              <w:t>(нарастающим итогом)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E3A38" w:rsidRPr="00CB2E35" w:rsidRDefault="009E3A38" w:rsidP="009E3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</w:t>
            </w:r>
            <w:r w:rsidRPr="00CB2E3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E3A38" w:rsidRDefault="009E3A38" w:rsidP="009E3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31.12.2021</w:t>
            </w:r>
          </w:p>
          <w:p w:rsidR="009E3A38" w:rsidRPr="00CB2E35" w:rsidRDefault="009E3A38" w:rsidP="00CB2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E3A38" w:rsidRDefault="009E3A38" w:rsidP="009E3A38">
            <w:pPr>
              <w:jc w:val="center"/>
            </w:pPr>
            <w:r w:rsidRPr="00681B93">
              <w:rPr>
                <w:rFonts w:ascii="Times New Roman" w:eastAsia="Arial Unicode MS" w:hAnsi="Times New Roman" w:cs="Times New Roman"/>
                <w:lang w:eastAsia="en-US"/>
              </w:rPr>
              <w:t>Горбунова Ю.И.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E3A38" w:rsidRPr="00CB2E35" w:rsidRDefault="009E3A38" w:rsidP="00E54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Ежегодная </w:t>
            </w:r>
            <w:r w:rsidRPr="00D06C40">
              <w:rPr>
                <w:rFonts w:ascii="Times New Roman" w:hAnsi="Times New Roman" w:cs="Times New Roman"/>
                <w:bCs/>
              </w:rPr>
              <w:t>подача заявки для участия в конкурсе на с</w:t>
            </w:r>
            <w:r w:rsidRPr="00D06C40">
              <w:rPr>
                <w:rFonts w:ascii="Times New Roman" w:hAnsi="Times New Roman" w:cs="Times New Roman"/>
              </w:rPr>
              <w:t>оздание 3 мультимедиа-гид по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3A38" w:rsidRPr="00CB2E35" w:rsidRDefault="009E3A38" w:rsidP="00CB2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</w:rPr>
            </w:pPr>
            <w:r w:rsidRPr="00CB2E35">
              <w:rPr>
                <w:rFonts w:ascii="Times New Roman" w:hAnsi="Times New Roman" w:cs="Times New Roman"/>
                <w:i/>
              </w:rPr>
              <w:t>РП</w:t>
            </w:r>
          </w:p>
        </w:tc>
      </w:tr>
      <w:tr w:rsidR="005C0A54" w:rsidRPr="00CB2E35" w:rsidTr="005C0A54">
        <w:trPr>
          <w:trHeight w:val="846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5C0A54" w:rsidRDefault="005C0A54" w:rsidP="00CB2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7" w:right="-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5C0A54" w:rsidRPr="00D06C40" w:rsidRDefault="005C0A54" w:rsidP="007F5F68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5C0A54" w:rsidRDefault="005C0A54" w:rsidP="009E3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5C0A54" w:rsidRDefault="005C0A54" w:rsidP="00CB2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5C0A54" w:rsidRPr="00681B93" w:rsidRDefault="005C0A54" w:rsidP="009E3A38">
            <w:pPr>
              <w:jc w:val="center"/>
              <w:rPr>
                <w:rFonts w:ascii="Times New Roman" w:eastAsia="Arial Unicode MS" w:hAnsi="Times New Roman" w:cs="Times New Roman"/>
                <w:lang w:eastAsia="en-US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5C0A54" w:rsidRDefault="005C0A54" w:rsidP="00E54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</w:rPr>
            </w:pPr>
            <w:r w:rsidRPr="00D06C40">
              <w:rPr>
                <w:rFonts w:ascii="Times New Roman" w:hAnsi="Times New Roman" w:cs="Times New Roman"/>
              </w:rPr>
              <w:t xml:space="preserve"> экспозициям и выставочным проектам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C0A54" w:rsidRPr="00CB2E35" w:rsidRDefault="005C0A54" w:rsidP="00CB2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9E3A38" w:rsidRPr="00CB2E35" w:rsidTr="005C0A54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9E3A38" w:rsidRPr="00CB2E35" w:rsidRDefault="009E3A38" w:rsidP="00CB2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7"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B2E35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9E3A38" w:rsidRDefault="009E3A38" w:rsidP="007F5F68">
            <w:pPr>
              <w:jc w:val="both"/>
            </w:pPr>
            <w:r>
              <w:rPr>
                <w:rFonts w:ascii="Times New Roman" w:hAnsi="Times New Roman" w:cs="Times New Roman"/>
                <w:bCs/>
              </w:rPr>
              <w:t xml:space="preserve">Заключение соглашения с Министерством культуры Российской Федерации о технической поддержке контента </w:t>
            </w:r>
            <w:r w:rsidRPr="00D06C40">
              <w:rPr>
                <w:rFonts w:ascii="Times New Roman" w:hAnsi="Times New Roman" w:cs="Times New Roman"/>
              </w:rPr>
              <w:t>экспозици</w:t>
            </w:r>
            <w:r>
              <w:rPr>
                <w:rFonts w:ascii="Times New Roman" w:hAnsi="Times New Roman" w:cs="Times New Roman"/>
              </w:rPr>
              <w:t>й</w:t>
            </w:r>
            <w:r w:rsidRPr="00D06C40">
              <w:rPr>
                <w:rFonts w:ascii="Times New Roman" w:hAnsi="Times New Roman" w:cs="Times New Roman"/>
              </w:rPr>
              <w:t xml:space="preserve"> и выставочны</w:t>
            </w:r>
            <w:r>
              <w:rPr>
                <w:rFonts w:ascii="Times New Roman" w:hAnsi="Times New Roman" w:cs="Times New Roman"/>
              </w:rPr>
              <w:t>х</w:t>
            </w:r>
            <w:r w:rsidRPr="00D06C40">
              <w:rPr>
                <w:rFonts w:ascii="Times New Roman" w:hAnsi="Times New Roman" w:cs="Times New Roman"/>
              </w:rPr>
              <w:t xml:space="preserve"> проект</w:t>
            </w:r>
            <w:r>
              <w:rPr>
                <w:rFonts w:ascii="Times New Roman" w:hAnsi="Times New Roman" w:cs="Times New Roman"/>
              </w:rPr>
              <w:t>ов</w:t>
            </w:r>
            <w:r w:rsidR="007F5F68">
              <w:rPr>
                <w:rFonts w:ascii="Times New Roman" w:hAnsi="Times New Roman" w:cs="Times New Roman"/>
              </w:rPr>
              <w:t xml:space="preserve"> государственных музеев Удмуртской Республики </w:t>
            </w:r>
            <w:r>
              <w:rPr>
                <w:rFonts w:ascii="Times New Roman" w:hAnsi="Times New Roman" w:cs="Times New Roman"/>
              </w:rPr>
              <w:t>в дополненной реальности</w:t>
            </w:r>
            <w:r w:rsidRPr="00D06C4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9E3A38" w:rsidRPr="00CB2E35" w:rsidRDefault="007F5F68" w:rsidP="007F5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01.04.2019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9E3A38" w:rsidRDefault="009E3A38" w:rsidP="007F5F68">
            <w:r w:rsidRPr="007A1B10">
              <w:rPr>
                <w:rFonts w:ascii="Times New Roman" w:hAnsi="Times New Roman" w:cs="Times New Roman"/>
              </w:rPr>
              <w:t>31.12.202</w:t>
            </w:r>
            <w:r w:rsidR="007F5F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9E3A38" w:rsidRDefault="009E3A38" w:rsidP="009E3A38">
            <w:pPr>
              <w:jc w:val="center"/>
            </w:pPr>
            <w:r w:rsidRPr="00681B93">
              <w:rPr>
                <w:rFonts w:ascii="Times New Roman" w:eastAsia="Arial Unicode MS" w:hAnsi="Times New Roman" w:cs="Times New Roman"/>
                <w:lang w:eastAsia="en-US"/>
              </w:rPr>
              <w:t>Горбунова Ю.И.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9E3A38" w:rsidRPr="00CB2E35" w:rsidRDefault="007F5F68" w:rsidP="00CB2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Соглашение с Министерством культуры Российской Федерации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9E3A38" w:rsidRPr="00CB2E35" w:rsidRDefault="009E3A38" w:rsidP="00CB2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</w:rPr>
            </w:pPr>
            <w:r w:rsidRPr="00CB2E35">
              <w:rPr>
                <w:rFonts w:ascii="Times New Roman" w:hAnsi="Times New Roman" w:cs="Times New Roman"/>
                <w:i/>
              </w:rPr>
              <w:t>РП</w:t>
            </w:r>
          </w:p>
        </w:tc>
      </w:tr>
      <w:tr w:rsidR="009E3A38" w:rsidRPr="00CB2E35" w:rsidTr="005C0A54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9E3A38" w:rsidRPr="00CB2E35" w:rsidRDefault="009E3A38" w:rsidP="00CB2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7"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9E3A38" w:rsidRDefault="007F5F68" w:rsidP="007F5F68">
            <w:pPr>
              <w:jc w:val="both"/>
            </w:pPr>
            <w:r>
              <w:rPr>
                <w:rFonts w:ascii="Times New Roman" w:hAnsi="Times New Roman" w:cs="Times New Roman"/>
                <w:bCs/>
              </w:rPr>
              <w:t xml:space="preserve">Осуществление технической поддержки контента </w:t>
            </w:r>
            <w:r w:rsidRPr="00D06C40">
              <w:rPr>
                <w:rFonts w:ascii="Times New Roman" w:hAnsi="Times New Roman" w:cs="Times New Roman"/>
              </w:rPr>
              <w:t>экспозици</w:t>
            </w:r>
            <w:r>
              <w:rPr>
                <w:rFonts w:ascii="Times New Roman" w:hAnsi="Times New Roman" w:cs="Times New Roman"/>
              </w:rPr>
              <w:t>й</w:t>
            </w:r>
            <w:r w:rsidRPr="00D06C40">
              <w:rPr>
                <w:rFonts w:ascii="Times New Roman" w:hAnsi="Times New Roman" w:cs="Times New Roman"/>
              </w:rPr>
              <w:t xml:space="preserve"> и выставочны</w:t>
            </w:r>
            <w:r>
              <w:rPr>
                <w:rFonts w:ascii="Times New Roman" w:hAnsi="Times New Roman" w:cs="Times New Roman"/>
              </w:rPr>
              <w:t>х</w:t>
            </w:r>
            <w:r w:rsidRPr="00D06C40">
              <w:rPr>
                <w:rFonts w:ascii="Times New Roman" w:hAnsi="Times New Roman" w:cs="Times New Roman"/>
              </w:rPr>
              <w:t xml:space="preserve"> проект</w:t>
            </w:r>
            <w:r>
              <w:rPr>
                <w:rFonts w:ascii="Times New Roman" w:hAnsi="Times New Roman" w:cs="Times New Roman"/>
              </w:rPr>
              <w:t>ов государственных музеев Удмуртской Республики в дополненной реальности уполномоченным лицом от Министерства культуры Российской Федерации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9E3A38" w:rsidRPr="00CB2E35" w:rsidRDefault="007F5F68" w:rsidP="00CB2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01.05.20</w:t>
            </w:r>
            <w:r w:rsidR="009E3A38" w:rsidRPr="00CB2E3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9E3A38" w:rsidRDefault="009E3A38">
            <w:r w:rsidRPr="007A1B10">
              <w:rPr>
                <w:rFonts w:ascii="Times New Roman" w:hAnsi="Times New Roman" w:cs="Times New Roman"/>
              </w:rPr>
              <w:t>31.12.2021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9E3A38" w:rsidRDefault="009E3A38" w:rsidP="009E3A38">
            <w:pPr>
              <w:jc w:val="center"/>
            </w:pPr>
            <w:r w:rsidRPr="00681B93">
              <w:rPr>
                <w:rFonts w:ascii="Times New Roman" w:eastAsia="Arial Unicode MS" w:hAnsi="Times New Roman" w:cs="Times New Roman"/>
                <w:lang w:eastAsia="en-US"/>
              </w:rPr>
              <w:t>Горбунова Ю.И.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9E3A38" w:rsidRPr="00CB2E35" w:rsidRDefault="007F5F68" w:rsidP="007F5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Акт выполненных работ, и</w:t>
            </w:r>
            <w:r w:rsidR="009E3A38" w:rsidRPr="00CB2E35">
              <w:rPr>
                <w:rFonts w:ascii="Times New Roman" w:hAnsi="Times New Roman" w:cs="Times New Roman"/>
              </w:rPr>
              <w:t>нформационный отчет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9E3A38" w:rsidRPr="00CB2E35" w:rsidRDefault="009E3A38" w:rsidP="00CB2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 w:rsidRPr="00CB2E35">
              <w:rPr>
                <w:rFonts w:ascii="Times New Roman" w:hAnsi="Times New Roman" w:cs="Times New Roman"/>
                <w:i/>
              </w:rPr>
              <w:t>РП</w:t>
            </w:r>
          </w:p>
        </w:tc>
      </w:tr>
      <w:tr w:rsidR="00CB2E35" w:rsidRPr="00CB2E35" w:rsidTr="005C0A54">
        <w:trPr>
          <w:trHeight w:val="10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B2E35" w:rsidRPr="007F5F68" w:rsidRDefault="007F5F68" w:rsidP="00CB2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7" w:right="-48"/>
              <w:jc w:val="center"/>
              <w:rPr>
                <w:rFonts w:ascii="Times New Roman" w:hAnsi="Times New Roman" w:cs="Times New Roman"/>
                <w:b/>
              </w:rPr>
            </w:pPr>
            <w:r w:rsidRPr="007F5F68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B2E35" w:rsidRPr="00CB2E35" w:rsidRDefault="007F5F68" w:rsidP="00C3468F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E11942">
              <w:rPr>
                <w:rFonts w:ascii="Times New Roman" w:hAnsi="Times New Roman" w:cs="Times New Roman"/>
              </w:rPr>
              <w:t>цифров</w:t>
            </w:r>
            <w:r>
              <w:rPr>
                <w:rFonts w:ascii="Times New Roman" w:hAnsi="Times New Roman" w:cs="Times New Roman"/>
              </w:rPr>
              <w:t>ка 10</w:t>
            </w:r>
            <w:r w:rsidRPr="00E11942">
              <w:rPr>
                <w:rFonts w:ascii="Times New Roman" w:hAnsi="Times New Roman" w:cs="Times New Roman"/>
              </w:rPr>
              <w:t>2 книжных памятник</w:t>
            </w:r>
            <w:r>
              <w:rPr>
                <w:rFonts w:ascii="Times New Roman" w:hAnsi="Times New Roman" w:cs="Times New Roman"/>
              </w:rPr>
              <w:t>ов</w:t>
            </w:r>
            <w:r w:rsidRPr="00E11942">
              <w:rPr>
                <w:rFonts w:ascii="Times New Roman" w:hAnsi="Times New Roman" w:cs="Times New Roman"/>
              </w:rPr>
              <w:t>, которые будут включены в Наци</w:t>
            </w:r>
            <w:r w:rsidR="00C3468F">
              <w:rPr>
                <w:rFonts w:ascii="Times New Roman" w:hAnsi="Times New Roman" w:cs="Times New Roman"/>
              </w:rPr>
              <w:t>ональную электронную библиотеку</w:t>
            </w:r>
            <w:r w:rsidRPr="00E11942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B2E35" w:rsidRPr="00CB2E35" w:rsidRDefault="00CB2E35" w:rsidP="0029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 w:rsidRPr="00CB2E35">
              <w:rPr>
                <w:rFonts w:ascii="Times New Roman" w:hAnsi="Times New Roman" w:cs="Times New Roman"/>
              </w:rPr>
              <w:t>20</w:t>
            </w:r>
            <w:r w:rsidR="00C3468F">
              <w:rPr>
                <w:rFonts w:ascii="Times New Roman" w:hAnsi="Times New Roman" w:cs="Times New Roman"/>
              </w:rPr>
              <w:t>19</w:t>
            </w:r>
            <w:r w:rsidR="002979D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B2E35" w:rsidRPr="00CB2E35" w:rsidRDefault="00CB2E35" w:rsidP="00CB2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 w:rsidRPr="00CB2E35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B2E35" w:rsidRPr="00CB2E35" w:rsidRDefault="00CB2E35" w:rsidP="00CB2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 Unicode MS" w:hAnsi="Times New Roman" w:cs="Times New Roman"/>
                <w:lang w:eastAsia="en-US"/>
              </w:rPr>
            </w:pPr>
            <w:r w:rsidRPr="00CB2E35">
              <w:rPr>
                <w:rFonts w:ascii="Times New Roman" w:eastAsia="Arial Unicode MS" w:hAnsi="Times New Roman" w:cs="Times New Roman"/>
                <w:lang w:eastAsia="en-US"/>
              </w:rPr>
              <w:t>Никитина З.М.</w:t>
            </w:r>
          </w:p>
          <w:p w:rsidR="00CB2E35" w:rsidRPr="00CB2E35" w:rsidRDefault="00CB2E35" w:rsidP="00CB2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 Unicode MS" w:hAnsi="Times New Roman" w:cs="Times New Roman"/>
                <w:lang w:eastAsia="en-US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B2E35" w:rsidRPr="00CB2E35" w:rsidRDefault="00E54B9A" w:rsidP="00CB2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E11942">
              <w:rPr>
                <w:rFonts w:ascii="Times New Roman" w:hAnsi="Times New Roman" w:cs="Times New Roman"/>
              </w:rPr>
              <w:t>цифров</w:t>
            </w:r>
            <w:r>
              <w:rPr>
                <w:rFonts w:ascii="Times New Roman" w:hAnsi="Times New Roman" w:cs="Times New Roman"/>
              </w:rPr>
              <w:t>ка 10</w:t>
            </w:r>
            <w:r w:rsidRPr="00E11942">
              <w:rPr>
                <w:rFonts w:ascii="Times New Roman" w:hAnsi="Times New Roman" w:cs="Times New Roman"/>
              </w:rPr>
              <w:t>2 книжных памятник</w:t>
            </w:r>
            <w:r>
              <w:rPr>
                <w:rFonts w:ascii="Times New Roman" w:hAnsi="Times New Roman" w:cs="Times New Roman"/>
              </w:rPr>
              <w:t>ов</w:t>
            </w:r>
            <w:r w:rsidRPr="00E11942">
              <w:rPr>
                <w:rFonts w:ascii="Times New Roman" w:hAnsi="Times New Roman" w:cs="Times New Roman"/>
              </w:rPr>
              <w:t>, которые будут включены в Наци</w:t>
            </w:r>
            <w:r>
              <w:rPr>
                <w:rFonts w:ascii="Times New Roman" w:hAnsi="Times New Roman" w:cs="Times New Roman"/>
              </w:rPr>
              <w:t>ональную электронную библиотеку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CB2E35" w:rsidRPr="00CB2E35" w:rsidRDefault="00CB2E35" w:rsidP="00CB2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</w:rPr>
            </w:pPr>
            <w:r w:rsidRPr="00CB2E35">
              <w:rPr>
                <w:rFonts w:ascii="Times New Roman" w:hAnsi="Times New Roman" w:cs="Times New Roman"/>
                <w:i/>
              </w:rPr>
              <w:t>РП</w:t>
            </w:r>
          </w:p>
        </w:tc>
      </w:tr>
      <w:tr w:rsidR="00CB2E35" w:rsidRPr="00CB2E35" w:rsidTr="005C0A54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B2E35" w:rsidRPr="00CB2E35" w:rsidRDefault="00C3468F" w:rsidP="00CB2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7"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7F5F68" w:rsidRPr="00E11942" w:rsidRDefault="00C3468F" w:rsidP="007F5F68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и подача заявок на</w:t>
            </w:r>
            <w:r w:rsidR="007F5F68">
              <w:rPr>
                <w:rFonts w:ascii="Times New Roman" w:hAnsi="Times New Roman" w:cs="Times New Roman"/>
              </w:rPr>
              <w:t xml:space="preserve"> участие в конкурсном отборе на </w:t>
            </w:r>
            <w:r w:rsidR="007F5F68" w:rsidRPr="00E11942">
              <w:rPr>
                <w:rFonts w:ascii="Times New Roman" w:hAnsi="Times New Roman" w:cs="Times New Roman"/>
              </w:rPr>
              <w:t>оцифров</w:t>
            </w:r>
            <w:r w:rsidR="007F5F68">
              <w:rPr>
                <w:rFonts w:ascii="Times New Roman" w:hAnsi="Times New Roman" w:cs="Times New Roman"/>
              </w:rPr>
              <w:t>ку</w:t>
            </w:r>
            <w:r w:rsidR="007F5F68" w:rsidRPr="00E119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</w:t>
            </w:r>
            <w:r w:rsidR="007F5F68" w:rsidRPr="00E11942">
              <w:rPr>
                <w:rFonts w:ascii="Times New Roman" w:hAnsi="Times New Roman" w:cs="Times New Roman"/>
              </w:rPr>
              <w:t>2 книжных памятник</w:t>
            </w:r>
            <w:r w:rsidR="007F5F68">
              <w:rPr>
                <w:rFonts w:ascii="Times New Roman" w:hAnsi="Times New Roman" w:cs="Times New Roman"/>
              </w:rPr>
              <w:t>ов</w:t>
            </w:r>
            <w:r w:rsidR="007F5F68" w:rsidRPr="00E11942">
              <w:rPr>
                <w:rFonts w:ascii="Times New Roman" w:hAnsi="Times New Roman" w:cs="Times New Roman"/>
              </w:rPr>
              <w:t>, которые будут включены в Наци</w:t>
            </w:r>
            <w:r>
              <w:rPr>
                <w:rFonts w:ascii="Times New Roman" w:hAnsi="Times New Roman" w:cs="Times New Roman"/>
              </w:rPr>
              <w:t>ональную электронную библиотеку</w:t>
            </w:r>
          </w:p>
          <w:p w:rsidR="00CB2E35" w:rsidRPr="00CB2E35" w:rsidRDefault="00CB2E35" w:rsidP="007F5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B2E35" w:rsidRPr="00CB2E35" w:rsidRDefault="00C3468F" w:rsidP="00C34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</w:t>
            </w:r>
            <w:r w:rsidR="00CB2E35" w:rsidRPr="00CB2E35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B2E35" w:rsidRPr="00CB2E35" w:rsidRDefault="00C3468F" w:rsidP="00CB2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</w:t>
            </w:r>
            <w:r w:rsidR="00CB2E35" w:rsidRPr="00CB2E35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B2E35" w:rsidRPr="00CB2E35" w:rsidRDefault="00CB2E35" w:rsidP="00CB2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 Unicode MS" w:hAnsi="Times New Roman" w:cs="Times New Roman"/>
                <w:lang w:eastAsia="en-US"/>
              </w:rPr>
            </w:pPr>
            <w:r w:rsidRPr="00CB2E35">
              <w:rPr>
                <w:rFonts w:ascii="Times New Roman" w:eastAsia="Arial Unicode MS" w:hAnsi="Times New Roman" w:cs="Times New Roman"/>
                <w:lang w:eastAsia="en-US"/>
              </w:rPr>
              <w:t>Никитина З.М.</w:t>
            </w:r>
          </w:p>
          <w:p w:rsidR="00CB2E35" w:rsidRPr="00CB2E35" w:rsidRDefault="00CB2E35" w:rsidP="00CB2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 Unicode MS" w:hAnsi="Times New Roman" w:cs="Times New Roman"/>
                <w:lang w:eastAsia="en-US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B2E35" w:rsidRPr="00CB2E35" w:rsidRDefault="00C3468F" w:rsidP="00CB2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объявления конкурса Министерством культуры Российской Федерации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CB2E35" w:rsidRPr="00CB2E35" w:rsidRDefault="00CB2E35" w:rsidP="00CB2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</w:rPr>
            </w:pPr>
            <w:r w:rsidRPr="00CB2E35">
              <w:rPr>
                <w:rFonts w:ascii="Times New Roman" w:hAnsi="Times New Roman" w:cs="Times New Roman"/>
                <w:i/>
              </w:rPr>
              <w:t>РП</w:t>
            </w:r>
          </w:p>
        </w:tc>
      </w:tr>
      <w:tr w:rsidR="00CB2E35" w:rsidRPr="00CB2E35" w:rsidTr="005C0A54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B2E35" w:rsidRPr="00CB2E35" w:rsidRDefault="00C3468F" w:rsidP="00CB2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7"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B2E35" w:rsidRPr="00CB2E35" w:rsidRDefault="00C3468F" w:rsidP="00C3468F">
            <w:pPr>
              <w:jc w:val="both"/>
              <w:rPr>
                <w:rFonts w:ascii="Times New Roman" w:eastAsia="Arial Unicode MS" w:hAnsi="Times New Roman" w:cs="Times New Roman"/>
                <w:bCs/>
                <w:u w:color="000000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Заключение соглашения с Министерством культуры Российской Федерации </w:t>
            </w:r>
            <w:r>
              <w:rPr>
                <w:rFonts w:ascii="Times New Roman" w:hAnsi="Times New Roman" w:cs="Times New Roman"/>
              </w:rPr>
              <w:t>на получение субсидии на</w:t>
            </w:r>
            <w:r w:rsidRPr="00E11942">
              <w:rPr>
                <w:rFonts w:ascii="Times New Roman" w:hAnsi="Times New Roman" w:cs="Times New Roman"/>
              </w:rPr>
              <w:t xml:space="preserve"> оцифров</w:t>
            </w:r>
            <w:r>
              <w:rPr>
                <w:rFonts w:ascii="Times New Roman" w:hAnsi="Times New Roman" w:cs="Times New Roman"/>
              </w:rPr>
              <w:t>ку</w:t>
            </w:r>
            <w:r w:rsidRPr="00E119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</w:t>
            </w:r>
            <w:r w:rsidRPr="00E11942">
              <w:rPr>
                <w:rFonts w:ascii="Times New Roman" w:hAnsi="Times New Roman" w:cs="Times New Roman"/>
              </w:rPr>
              <w:t>2 книжных памятник</w:t>
            </w:r>
            <w:r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B2E35" w:rsidRPr="00CB2E35" w:rsidRDefault="00C3468F" w:rsidP="00C34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</w:t>
            </w:r>
            <w:r w:rsidR="00CB2E35" w:rsidRPr="00CB2E3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B2E35" w:rsidRPr="00CB2E35" w:rsidRDefault="00C3468F" w:rsidP="00CB2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</w:t>
            </w:r>
            <w:r w:rsidR="00CB2E35" w:rsidRPr="00CB2E35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46593A" w:rsidRPr="00CB2E35" w:rsidRDefault="0046593A" w:rsidP="00465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 Unicode MS" w:hAnsi="Times New Roman" w:cs="Times New Roman"/>
                <w:lang w:eastAsia="en-US"/>
              </w:rPr>
            </w:pPr>
            <w:r w:rsidRPr="00CB2E35">
              <w:rPr>
                <w:rFonts w:ascii="Times New Roman" w:eastAsia="Arial Unicode MS" w:hAnsi="Times New Roman" w:cs="Times New Roman"/>
                <w:lang w:eastAsia="en-US"/>
              </w:rPr>
              <w:t>Никитина З.М.</w:t>
            </w:r>
          </w:p>
          <w:p w:rsidR="00CB2E35" w:rsidRPr="00CB2E35" w:rsidRDefault="00CB2E35" w:rsidP="00CB2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 Unicode MS" w:hAnsi="Times New Roman" w:cs="Times New Roman"/>
                <w:lang w:eastAsia="en-US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B2E35" w:rsidRPr="00CB2E35" w:rsidRDefault="0046593A" w:rsidP="00CB2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Соглашение с</w:t>
            </w:r>
            <w:r w:rsidR="00CB2E35" w:rsidRPr="00CB2E35">
              <w:rPr>
                <w:rFonts w:ascii="Times New Roman" w:hAnsi="Times New Roman" w:cs="Times New Roman"/>
              </w:rPr>
              <w:t xml:space="preserve"> Министерство</w:t>
            </w:r>
            <w:r>
              <w:rPr>
                <w:rFonts w:ascii="Times New Roman" w:hAnsi="Times New Roman" w:cs="Times New Roman"/>
              </w:rPr>
              <w:t>м</w:t>
            </w:r>
            <w:r w:rsidR="00CB2E35" w:rsidRPr="00CB2E35">
              <w:rPr>
                <w:rFonts w:ascii="Times New Roman" w:hAnsi="Times New Roman" w:cs="Times New Roman"/>
              </w:rPr>
              <w:t xml:space="preserve"> культуры Российской Федерации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CB2E35" w:rsidRPr="00CB2E35" w:rsidRDefault="00CB2E35" w:rsidP="00CB2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center"/>
              <w:rPr>
                <w:rFonts w:ascii="Times New Roman" w:hAnsi="Times New Roman" w:cs="Times New Roman"/>
                <w:i/>
              </w:rPr>
            </w:pPr>
            <w:r w:rsidRPr="00CB2E35">
              <w:rPr>
                <w:rFonts w:ascii="Times New Roman" w:hAnsi="Times New Roman" w:cs="Times New Roman"/>
                <w:i/>
              </w:rPr>
              <w:t>РП</w:t>
            </w:r>
          </w:p>
        </w:tc>
      </w:tr>
      <w:tr w:rsidR="00CB2E35" w:rsidRPr="00CB2E35" w:rsidTr="005C0A54">
        <w:trPr>
          <w:trHeight w:val="11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B2E35" w:rsidRPr="00CB2E35" w:rsidRDefault="00C3468F" w:rsidP="00CB2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7"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B2E35" w:rsidRPr="00CB2E35" w:rsidRDefault="00C3468F" w:rsidP="00C346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договора с Федеральным центром реставрации на реставрацию книжных памятников федерального значения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B2E35" w:rsidRPr="00CB2E35" w:rsidRDefault="00C3468F" w:rsidP="00C34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</w:t>
            </w:r>
            <w:r w:rsidR="00CB2E35" w:rsidRPr="00CB2E3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B2E35" w:rsidRPr="00CB2E35" w:rsidRDefault="00C3468F" w:rsidP="00CB2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</w:t>
            </w:r>
            <w:r w:rsidRPr="00CB2E35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B2E35" w:rsidRPr="00CB2E35" w:rsidRDefault="0046593A" w:rsidP="00465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 Unicode MS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Тенсина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B2E35" w:rsidRPr="00CB2E35" w:rsidRDefault="0046593A" w:rsidP="00465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3 года отреставрировано 18 книжных памятников федерального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2E35" w:rsidRPr="00CB2E35" w:rsidRDefault="00CB2E35" w:rsidP="00CB2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center"/>
              <w:rPr>
                <w:rFonts w:ascii="Times New Roman" w:hAnsi="Times New Roman" w:cs="Times New Roman"/>
                <w:i/>
              </w:rPr>
            </w:pPr>
            <w:r w:rsidRPr="00CB2E35">
              <w:rPr>
                <w:rFonts w:ascii="Times New Roman" w:hAnsi="Times New Roman" w:cs="Times New Roman"/>
                <w:i/>
              </w:rPr>
              <w:t>РП</w:t>
            </w:r>
          </w:p>
        </w:tc>
      </w:tr>
      <w:tr w:rsidR="005C0A54" w:rsidRPr="00CB2E35" w:rsidTr="005C0A54">
        <w:trPr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5C0A54" w:rsidRDefault="005C0A54" w:rsidP="00CB2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7" w:right="-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5C0A54" w:rsidRDefault="005C0A54" w:rsidP="00C346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5C0A54" w:rsidRDefault="005C0A54" w:rsidP="00C34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5C0A54" w:rsidRDefault="005C0A54" w:rsidP="00CB2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5C0A54" w:rsidRDefault="005C0A54" w:rsidP="00465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5C0A54" w:rsidRDefault="005C0A54" w:rsidP="00465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C0A54" w:rsidRPr="00CB2E35" w:rsidRDefault="005C0A54" w:rsidP="00CB2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CB2E35" w:rsidRPr="00CB2E35" w:rsidTr="005C0A54">
        <w:trPr>
          <w:trHeight w:val="6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B2E35" w:rsidRPr="00CB2E35" w:rsidRDefault="0046593A" w:rsidP="00465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57" w:right="-1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B2E35" w:rsidRPr="00CB2E35" w:rsidRDefault="0046593A" w:rsidP="0046593A">
            <w:pPr>
              <w:jc w:val="both"/>
              <w:rPr>
                <w:rFonts w:ascii="Times New Roman" w:eastAsia="Arial Unicode MS" w:hAnsi="Times New Roman" w:cs="Times New Roman"/>
                <w:bCs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Cs/>
                <w:u w:color="000000"/>
              </w:rPr>
              <w:t>Реставрация книжных памятников регионального значения Национальной библиотекой Удмуртской Республики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B2E35" w:rsidRPr="00CB2E35" w:rsidRDefault="00E54B9A" w:rsidP="00E54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01.05.</w:t>
            </w:r>
            <w:r w:rsidR="00CB2E35" w:rsidRPr="00CB2E3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B2E35" w:rsidRPr="00CB2E35" w:rsidRDefault="00E54B9A" w:rsidP="00E54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</w:t>
            </w:r>
            <w:r w:rsidRPr="00CB2E35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B2E35" w:rsidRPr="00CB2E35" w:rsidRDefault="0046593A" w:rsidP="00465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0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Тенсина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B2E35" w:rsidRPr="00CB2E35" w:rsidRDefault="0046593A" w:rsidP="00465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3 года отреставрировано 84 книжных памятников регионального значения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CB2E35" w:rsidRPr="00CB2E35" w:rsidRDefault="00CB2E35" w:rsidP="00CB2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center"/>
              <w:rPr>
                <w:rFonts w:ascii="Times New Roman" w:hAnsi="Times New Roman" w:cs="Times New Roman"/>
              </w:rPr>
            </w:pPr>
            <w:r w:rsidRPr="00CB2E35">
              <w:rPr>
                <w:rFonts w:ascii="Times New Roman" w:hAnsi="Times New Roman" w:cs="Times New Roman"/>
                <w:i/>
              </w:rPr>
              <w:t>РП</w:t>
            </w:r>
          </w:p>
        </w:tc>
      </w:tr>
      <w:tr w:rsidR="00CB2E35" w:rsidRPr="00CB2E35" w:rsidTr="005C0A54"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B2E35" w:rsidRPr="00CB2E35" w:rsidRDefault="0046593A" w:rsidP="00CB2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B2E35" w:rsidRPr="00CB2E35" w:rsidRDefault="0046593A" w:rsidP="00465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E11942">
              <w:rPr>
                <w:rFonts w:ascii="Times New Roman" w:hAnsi="Times New Roman" w:cs="Times New Roman"/>
              </w:rPr>
              <w:t>цифров</w:t>
            </w:r>
            <w:r>
              <w:rPr>
                <w:rFonts w:ascii="Times New Roman" w:hAnsi="Times New Roman" w:cs="Times New Roman"/>
              </w:rPr>
              <w:t>ка</w:t>
            </w:r>
            <w:r w:rsidRPr="00E119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</w:t>
            </w:r>
            <w:r w:rsidRPr="00E11942">
              <w:rPr>
                <w:rFonts w:ascii="Times New Roman" w:hAnsi="Times New Roman" w:cs="Times New Roman"/>
              </w:rPr>
              <w:t>2 книжных памятник</w:t>
            </w:r>
            <w:r>
              <w:rPr>
                <w:rFonts w:ascii="Times New Roman" w:hAnsi="Times New Roman" w:cs="Times New Roman"/>
              </w:rPr>
              <w:t>ов и размещение</w:t>
            </w:r>
            <w:r w:rsidRPr="00E119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</w:t>
            </w:r>
            <w:r w:rsidRPr="00E11942">
              <w:rPr>
                <w:rFonts w:ascii="Times New Roman" w:hAnsi="Times New Roman" w:cs="Times New Roman"/>
              </w:rPr>
              <w:t>Наци</w:t>
            </w:r>
            <w:r>
              <w:rPr>
                <w:rFonts w:ascii="Times New Roman" w:hAnsi="Times New Roman" w:cs="Times New Roman"/>
              </w:rPr>
              <w:t>ональной электронной библиотеке Удмуртской Республики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B2E35" w:rsidRPr="00CB2E35" w:rsidRDefault="00E54B9A" w:rsidP="00CB2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C0A54">
              <w:rPr>
                <w:rFonts w:ascii="Times New Roman" w:hAnsi="Times New Roman" w:cs="Times New Roman"/>
              </w:rPr>
              <w:t>1.06.</w:t>
            </w:r>
            <w:r w:rsidR="00CB2E35" w:rsidRPr="00CB2E3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B2E35" w:rsidRPr="00CB2E35" w:rsidRDefault="00E54B9A" w:rsidP="00CB2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</w:t>
            </w:r>
            <w:r w:rsidRPr="00CB2E35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B2E35" w:rsidRPr="00CB2E35" w:rsidRDefault="0046593A" w:rsidP="00CB2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 Unicode MS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Тенсина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B2E35" w:rsidRPr="00CB2E35" w:rsidRDefault="0046593A" w:rsidP="00CB2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</w:t>
            </w:r>
            <w:r w:rsidRPr="00E119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</w:t>
            </w:r>
            <w:r w:rsidRPr="00E11942">
              <w:rPr>
                <w:rFonts w:ascii="Times New Roman" w:hAnsi="Times New Roman" w:cs="Times New Roman"/>
              </w:rPr>
              <w:t>Наци</w:t>
            </w:r>
            <w:r>
              <w:rPr>
                <w:rFonts w:ascii="Times New Roman" w:hAnsi="Times New Roman" w:cs="Times New Roman"/>
              </w:rPr>
              <w:t>ональной электронной библиотеке Удмуртской Республики, информационный отчет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2E35" w:rsidRPr="00CB2E35" w:rsidRDefault="00CB2E35" w:rsidP="00CB2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</w:rPr>
            </w:pPr>
            <w:r w:rsidRPr="00CB2E35">
              <w:rPr>
                <w:rFonts w:ascii="Times New Roman" w:hAnsi="Times New Roman" w:cs="Times New Roman"/>
                <w:i/>
              </w:rPr>
              <w:t>РП</w:t>
            </w:r>
          </w:p>
        </w:tc>
      </w:tr>
    </w:tbl>
    <w:p w:rsidR="005C0A54" w:rsidRDefault="005C0A54" w:rsidP="005C0A54">
      <w:pPr>
        <w:pStyle w:val="a6"/>
        <w:shd w:val="clear" w:color="auto" w:fill="auto"/>
        <w:tabs>
          <w:tab w:val="left" w:pos="5654"/>
        </w:tabs>
        <w:spacing w:line="240" w:lineRule="auto"/>
        <w:jc w:val="center"/>
        <w:rPr>
          <w:sz w:val="24"/>
          <w:szCs w:val="24"/>
        </w:rPr>
      </w:pPr>
    </w:p>
    <w:p w:rsidR="005C0A54" w:rsidRDefault="005C0A54" w:rsidP="005C0A54">
      <w:pPr>
        <w:pStyle w:val="a6"/>
        <w:shd w:val="clear" w:color="auto" w:fill="auto"/>
        <w:tabs>
          <w:tab w:val="left" w:pos="5654"/>
        </w:tabs>
        <w:spacing w:line="240" w:lineRule="auto"/>
        <w:jc w:val="center"/>
        <w:rPr>
          <w:sz w:val="24"/>
          <w:szCs w:val="24"/>
        </w:rPr>
      </w:pPr>
    </w:p>
    <w:p w:rsidR="005C0A54" w:rsidRDefault="005C0A54" w:rsidP="005C0A54">
      <w:pPr>
        <w:pStyle w:val="a6"/>
        <w:shd w:val="clear" w:color="auto" w:fill="auto"/>
        <w:tabs>
          <w:tab w:val="left" w:pos="5654"/>
        </w:tabs>
        <w:spacing w:line="240" w:lineRule="auto"/>
        <w:jc w:val="center"/>
        <w:rPr>
          <w:sz w:val="24"/>
          <w:szCs w:val="24"/>
        </w:rPr>
      </w:pPr>
    </w:p>
    <w:p w:rsidR="006D7988" w:rsidRPr="00CB2E35" w:rsidRDefault="005C0A54" w:rsidP="005C0A54">
      <w:pPr>
        <w:pStyle w:val="a6"/>
        <w:shd w:val="clear" w:color="auto" w:fill="auto"/>
        <w:tabs>
          <w:tab w:val="left" w:pos="5654"/>
        </w:tabs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</w:t>
      </w:r>
    </w:p>
    <w:sectPr w:rsidR="006D7988" w:rsidRPr="00CB2E35" w:rsidSect="00F85794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34" w:h="11909" w:orient="landscape"/>
      <w:pgMar w:top="1134" w:right="850" w:bottom="1134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411" w:rsidRDefault="00A10411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:rsidR="00A10411" w:rsidRDefault="00A10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9D4" w:rsidRDefault="002979D4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0560" behindDoc="1" locked="0" layoutInCell="1" allowOverlap="1" wp14:anchorId="71F23D97" wp14:editId="7531C4BC">
              <wp:simplePos x="0" y="0"/>
              <wp:positionH relativeFrom="page">
                <wp:posOffset>7557770</wp:posOffset>
              </wp:positionH>
              <wp:positionV relativeFrom="page">
                <wp:posOffset>8632825</wp:posOffset>
              </wp:positionV>
              <wp:extent cx="643255" cy="82550"/>
              <wp:effectExtent l="4445" t="3175" r="0" b="0"/>
              <wp:wrapNone/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255" cy="82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79D4" w:rsidRDefault="002979D4">
                          <w:pPr>
                            <w:pStyle w:val="1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8"/>
                              <w:color w:val="000000"/>
                            </w:rPr>
                            <w:t>28052730</w:t>
                          </w:r>
                          <w:proofErr w:type="gramStart"/>
                          <w:r>
                            <w:rPr>
                              <w:rStyle w:val="8"/>
                              <w:color w:val="000000"/>
                            </w:rPr>
                            <w:t>.doc</w:t>
                          </w:r>
                          <w:proofErr w:type="gramEnd"/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95.1pt;margin-top:679.75pt;width:50.65pt;height:6.5pt;z-index:-2516659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" filled="f" stroked="f">
              <v:textbox style="mso-fit-shape-to-text:t" inset="0,0,0,0">
                <w:txbxContent>
                  <w:p w:rsidR="002979D4" w:rsidRDefault="002979D4">
                    <w:pPr>
                      <w:pStyle w:val="10"/>
                      <w:shd w:val="clear" w:color="auto" w:fill="auto"/>
                      <w:spacing w:line="240" w:lineRule="auto"/>
                    </w:pPr>
                    <w:r>
                      <w:rPr>
                        <w:rStyle w:val="8"/>
                        <w:color w:val="000000"/>
                      </w:rPr>
                      <w:t>28052730</w:t>
                    </w:r>
                    <w:proofErr w:type="gramStart"/>
                    <w:r>
                      <w:rPr>
                        <w:rStyle w:val="8"/>
                        <w:color w:val="000000"/>
                      </w:rPr>
                      <w:t>.doc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9D4" w:rsidRDefault="002979D4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1584" behindDoc="1" locked="0" layoutInCell="1" allowOverlap="1" wp14:anchorId="11555C4E" wp14:editId="12C2E77E">
              <wp:simplePos x="0" y="0"/>
              <wp:positionH relativeFrom="page">
                <wp:posOffset>7531735</wp:posOffset>
              </wp:positionH>
              <wp:positionV relativeFrom="page">
                <wp:posOffset>8632825</wp:posOffset>
              </wp:positionV>
              <wp:extent cx="614680" cy="123825"/>
              <wp:effectExtent l="0" t="3175" r="0" b="0"/>
              <wp:wrapNone/>
              <wp:docPr id="1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468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79D4" w:rsidRDefault="002979D4">
                          <w:pPr>
                            <w:pStyle w:val="1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8"/>
                              <w:color w:val="000000"/>
                            </w:rPr>
                            <w:t>28052731</w:t>
                          </w:r>
                          <w:proofErr w:type="gramStart"/>
                          <w:r>
                            <w:rPr>
                              <w:rStyle w:val="8"/>
                              <w:color w:val="000000"/>
                            </w:rPr>
                            <w:t>.doc</w:t>
                          </w:r>
                          <w:proofErr w:type="gramEnd"/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593.05pt;margin-top:679.75pt;width:48.4pt;height:9.75pt;z-index:-2516648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" filled="f" stroked="f">
              <v:textbox style="mso-fit-shape-to-text:t" inset="0,0,0,0">
                <w:txbxContent>
                  <w:p w:rsidR="002979D4" w:rsidRDefault="002979D4">
                    <w:pPr>
                      <w:pStyle w:val="10"/>
                      <w:shd w:val="clear" w:color="auto" w:fill="auto"/>
                      <w:spacing w:line="240" w:lineRule="auto"/>
                    </w:pPr>
                    <w:r>
                      <w:rPr>
                        <w:rStyle w:val="8"/>
                        <w:color w:val="000000"/>
                      </w:rPr>
                      <w:t>28052731</w:t>
                    </w:r>
                    <w:proofErr w:type="gramStart"/>
                    <w:r>
                      <w:rPr>
                        <w:rStyle w:val="8"/>
                        <w:color w:val="000000"/>
                      </w:rPr>
                      <w:t>.doc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9D4" w:rsidRDefault="002979D4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3632" behindDoc="1" locked="0" layoutInCell="1" allowOverlap="1" wp14:anchorId="00F8CABE" wp14:editId="6386801C">
              <wp:simplePos x="0" y="0"/>
              <wp:positionH relativeFrom="page">
                <wp:posOffset>7656830</wp:posOffset>
              </wp:positionH>
              <wp:positionV relativeFrom="page">
                <wp:posOffset>8509000</wp:posOffset>
              </wp:positionV>
              <wp:extent cx="643255" cy="82550"/>
              <wp:effectExtent l="0" t="3175" r="0" b="0"/>
              <wp:wrapNone/>
              <wp:docPr id="1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255" cy="82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79D4" w:rsidRDefault="002979D4">
                          <w:pPr>
                            <w:pStyle w:val="1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8"/>
                              <w:color w:val="000000"/>
                            </w:rPr>
                            <w:t>28052730</w:t>
                          </w:r>
                          <w:proofErr w:type="gramStart"/>
                          <w:r>
                            <w:rPr>
                              <w:rStyle w:val="8"/>
                              <w:color w:val="000000"/>
                            </w:rPr>
                            <w:t>.doc</w:t>
                          </w:r>
                          <w:proofErr w:type="gramEnd"/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602.9pt;margin-top:670pt;width:50.65pt;height:6.5pt;z-index:-2516628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" filled="f" stroked="f">
              <v:textbox style="mso-fit-shape-to-text:t" inset="0,0,0,0">
                <w:txbxContent>
                  <w:p w:rsidR="002979D4" w:rsidRDefault="002979D4">
                    <w:pPr>
                      <w:pStyle w:val="10"/>
                      <w:shd w:val="clear" w:color="auto" w:fill="auto"/>
                      <w:spacing w:line="240" w:lineRule="auto"/>
                    </w:pPr>
                    <w:r>
                      <w:rPr>
                        <w:rStyle w:val="8"/>
                        <w:color w:val="000000"/>
                      </w:rPr>
                      <w:t>28052730</w:t>
                    </w:r>
                    <w:proofErr w:type="gramStart"/>
                    <w:r>
                      <w:rPr>
                        <w:rStyle w:val="8"/>
                        <w:color w:val="000000"/>
                      </w:rPr>
                      <w:t>.doc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9D4" w:rsidRDefault="002979D4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2848" behindDoc="1" locked="0" layoutInCell="1" allowOverlap="1" wp14:anchorId="5880825C" wp14:editId="5515F670">
              <wp:simplePos x="0" y="0"/>
              <wp:positionH relativeFrom="page">
                <wp:posOffset>7479665</wp:posOffset>
              </wp:positionH>
              <wp:positionV relativeFrom="page">
                <wp:posOffset>8411210</wp:posOffset>
              </wp:positionV>
              <wp:extent cx="614680" cy="123825"/>
              <wp:effectExtent l="2540" t="635" r="0" b="0"/>
              <wp:wrapNone/>
              <wp:docPr id="1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468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79D4" w:rsidRDefault="002979D4">
                          <w:pPr>
                            <w:pStyle w:val="1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8"/>
                              <w:color w:val="000000"/>
                            </w:rPr>
                            <w:t>28052731</w:t>
                          </w:r>
                          <w:proofErr w:type="gramStart"/>
                          <w:r>
                            <w:rPr>
                              <w:rStyle w:val="8"/>
                              <w:color w:val="000000"/>
                            </w:rPr>
                            <w:t>.doc</w:t>
                          </w:r>
                          <w:proofErr w:type="gramEnd"/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3" type="#_x0000_t202" style="position:absolute;margin-left:588.95pt;margin-top:662.3pt;width:48.4pt;height:9.75pt;z-index:-25165363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" filled="f" stroked="f">
              <v:textbox style="mso-fit-shape-to-text:t" inset="0,0,0,0">
                <w:txbxContent>
                  <w:p w:rsidR="002979D4" w:rsidRDefault="002979D4">
                    <w:pPr>
                      <w:pStyle w:val="10"/>
                      <w:shd w:val="clear" w:color="auto" w:fill="auto"/>
                      <w:spacing w:line="240" w:lineRule="auto"/>
                    </w:pPr>
                    <w:r>
                      <w:rPr>
                        <w:rStyle w:val="8"/>
                        <w:color w:val="000000"/>
                      </w:rPr>
                      <w:t>28052731</w:t>
                    </w:r>
                    <w:proofErr w:type="gramStart"/>
                    <w:r>
                      <w:rPr>
                        <w:rStyle w:val="8"/>
                        <w:color w:val="000000"/>
                      </w:rPr>
                      <w:t>.doc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9D4" w:rsidRDefault="002979D4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3872" behindDoc="1" locked="0" layoutInCell="1" allowOverlap="1" wp14:anchorId="469BF98F" wp14:editId="68C1B8BD">
              <wp:simplePos x="0" y="0"/>
              <wp:positionH relativeFrom="page">
                <wp:posOffset>7479665</wp:posOffset>
              </wp:positionH>
              <wp:positionV relativeFrom="page">
                <wp:posOffset>8411210</wp:posOffset>
              </wp:positionV>
              <wp:extent cx="614680" cy="123825"/>
              <wp:effectExtent l="2540" t="635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468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79D4" w:rsidRDefault="002979D4">
                          <w:pPr>
                            <w:pStyle w:val="1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8"/>
                              <w:color w:val="000000"/>
                            </w:rPr>
                            <w:t>28052731</w:t>
                          </w:r>
                          <w:proofErr w:type="gramStart"/>
                          <w:r>
                            <w:rPr>
                              <w:rStyle w:val="8"/>
                              <w:color w:val="000000"/>
                            </w:rPr>
                            <w:t>.doc</w:t>
                          </w:r>
                          <w:proofErr w:type="gramEnd"/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4" type="#_x0000_t202" style="position:absolute;margin-left:588.95pt;margin-top:662.3pt;width:48.4pt;height:9.75pt;z-index:-25165260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" filled="f" stroked="f">
              <v:textbox style="mso-fit-shape-to-text:t" inset="0,0,0,0">
                <w:txbxContent>
                  <w:p w:rsidR="002979D4" w:rsidRDefault="002979D4">
                    <w:pPr>
                      <w:pStyle w:val="10"/>
                      <w:shd w:val="clear" w:color="auto" w:fill="auto"/>
                      <w:spacing w:line="240" w:lineRule="auto"/>
                    </w:pPr>
                    <w:r>
                      <w:rPr>
                        <w:rStyle w:val="8"/>
                        <w:color w:val="000000"/>
                      </w:rPr>
                      <w:t>28052731</w:t>
                    </w:r>
                    <w:proofErr w:type="gramStart"/>
                    <w:r>
                      <w:rPr>
                        <w:rStyle w:val="8"/>
                        <w:color w:val="000000"/>
                      </w:rPr>
                      <w:t>.doc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9D4" w:rsidRDefault="002979D4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5920" behindDoc="1" locked="0" layoutInCell="1" allowOverlap="1" wp14:anchorId="1DD8D0AC" wp14:editId="21CA278F">
              <wp:simplePos x="0" y="0"/>
              <wp:positionH relativeFrom="page">
                <wp:posOffset>7600315</wp:posOffset>
              </wp:positionH>
              <wp:positionV relativeFrom="page">
                <wp:posOffset>8627110</wp:posOffset>
              </wp:positionV>
              <wp:extent cx="643255" cy="82550"/>
              <wp:effectExtent l="0" t="0" r="0" b="0"/>
              <wp:wrapNone/>
              <wp:docPr id="7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255" cy="82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79D4" w:rsidRDefault="002979D4">
                          <w:pPr>
                            <w:pStyle w:val="1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8"/>
                              <w:color w:val="000000"/>
                            </w:rPr>
                            <w:t>28052731</w:t>
                          </w:r>
                          <w:proofErr w:type="gramStart"/>
                          <w:r>
                            <w:rPr>
                              <w:rStyle w:val="8"/>
                              <w:color w:val="000000"/>
                            </w:rPr>
                            <w:t>.doc</w:t>
                          </w:r>
                          <w:proofErr w:type="gramEnd"/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6" type="#_x0000_t202" style="position:absolute;margin-left:598.45pt;margin-top:679.3pt;width:50.65pt;height:6.5pt;z-index:-2516505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" filled="f" stroked="f">
              <v:textbox style="mso-fit-shape-to-text:t" inset="0,0,0,0">
                <w:txbxContent>
                  <w:p w:rsidR="002979D4" w:rsidRDefault="002979D4">
                    <w:pPr>
                      <w:pStyle w:val="10"/>
                      <w:shd w:val="clear" w:color="auto" w:fill="auto"/>
                      <w:spacing w:line="240" w:lineRule="auto"/>
                    </w:pPr>
                    <w:r>
                      <w:rPr>
                        <w:rStyle w:val="8"/>
                        <w:color w:val="000000"/>
                      </w:rPr>
                      <w:t>28052731</w:t>
                    </w:r>
                    <w:proofErr w:type="gramStart"/>
                    <w:r>
                      <w:rPr>
                        <w:rStyle w:val="8"/>
                        <w:color w:val="000000"/>
                      </w:rPr>
                      <w:t>.doc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9D4" w:rsidRDefault="002979D4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6704" behindDoc="1" locked="0" layoutInCell="1" allowOverlap="1" wp14:anchorId="0CD3EC4C" wp14:editId="391CD961">
              <wp:simplePos x="0" y="0"/>
              <wp:positionH relativeFrom="page">
                <wp:posOffset>7673975</wp:posOffset>
              </wp:positionH>
              <wp:positionV relativeFrom="page">
                <wp:posOffset>8503920</wp:posOffset>
              </wp:positionV>
              <wp:extent cx="643255" cy="82550"/>
              <wp:effectExtent l="0" t="0" r="0" b="0"/>
              <wp:wrapNone/>
              <wp:docPr id="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255" cy="82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79D4" w:rsidRDefault="002979D4">
                          <w:pPr>
                            <w:pStyle w:val="1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8"/>
                              <w:color w:val="000000"/>
                            </w:rPr>
                            <w:t>28052732</w:t>
                          </w:r>
                          <w:proofErr w:type="gramStart"/>
                          <w:r>
                            <w:rPr>
                              <w:rStyle w:val="8"/>
                              <w:color w:val="000000"/>
                            </w:rPr>
                            <w:t>.doc</w:t>
                          </w:r>
                          <w:proofErr w:type="gramEnd"/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9" type="#_x0000_t202" style="position:absolute;margin-left:604.25pt;margin-top:669.6pt;width:50.65pt;height:6.5pt;z-index:-2516597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" filled="f" stroked="f">
              <v:textbox style="mso-fit-shape-to-text:t" inset="0,0,0,0">
                <w:txbxContent>
                  <w:p w:rsidR="002979D4" w:rsidRDefault="002979D4">
                    <w:pPr>
                      <w:pStyle w:val="10"/>
                      <w:shd w:val="clear" w:color="auto" w:fill="auto"/>
                      <w:spacing w:line="240" w:lineRule="auto"/>
                    </w:pPr>
                    <w:r>
                      <w:rPr>
                        <w:rStyle w:val="8"/>
                        <w:color w:val="000000"/>
                      </w:rPr>
                      <w:t>28052732</w:t>
                    </w:r>
                    <w:proofErr w:type="gramStart"/>
                    <w:r>
                      <w:rPr>
                        <w:rStyle w:val="8"/>
                        <w:color w:val="000000"/>
                      </w:rPr>
                      <w:t>.doc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9D4" w:rsidRDefault="002979D4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22CC39CE" wp14:editId="0FD245F7">
              <wp:simplePos x="0" y="0"/>
              <wp:positionH relativeFrom="page">
                <wp:posOffset>7673975</wp:posOffset>
              </wp:positionH>
              <wp:positionV relativeFrom="page">
                <wp:posOffset>8503920</wp:posOffset>
              </wp:positionV>
              <wp:extent cx="643255" cy="82550"/>
              <wp:effectExtent l="0" t="0" r="0" b="0"/>
              <wp:wrapNone/>
              <wp:docPr id="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255" cy="82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79D4" w:rsidRDefault="002979D4">
                          <w:pPr>
                            <w:pStyle w:val="1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8"/>
                              <w:color w:val="000000"/>
                            </w:rPr>
                            <w:t>28052732</w:t>
                          </w:r>
                          <w:proofErr w:type="gramStart"/>
                          <w:r>
                            <w:rPr>
                              <w:rStyle w:val="8"/>
                              <w:color w:val="000000"/>
                            </w:rPr>
                            <w:t>.doc</w:t>
                          </w:r>
                          <w:proofErr w:type="gramEnd"/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40" type="#_x0000_t202" style="position:absolute;margin-left:604.25pt;margin-top:669.6pt;width:50.65pt;height:6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" filled="f" stroked="f">
              <v:textbox style="mso-fit-shape-to-text:t" inset="0,0,0,0">
                <w:txbxContent>
                  <w:p w:rsidR="002979D4" w:rsidRDefault="002979D4">
                    <w:pPr>
                      <w:pStyle w:val="10"/>
                      <w:shd w:val="clear" w:color="auto" w:fill="auto"/>
                      <w:spacing w:line="240" w:lineRule="auto"/>
                    </w:pPr>
                    <w:r>
                      <w:rPr>
                        <w:rStyle w:val="8"/>
                        <w:color w:val="000000"/>
                      </w:rPr>
                      <w:t>28052732</w:t>
                    </w:r>
                    <w:proofErr w:type="gramStart"/>
                    <w:r>
                      <w:rPr>
                        <w:rStyle w:val="8"/>
                        <w:color w:val="000000"/>
                      </w:rPr>
                      <w:t>.doc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9D4" w:rsidRDefault="002979D4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776" behindDoc="1" locked="0" layoutInCell="1" allowOverlap="1" wp14:anchorId="38917C83" wp14:editId="4062925E">
              <wp:simplePos x="0" y="0"/>
              <wp:positionH relativeFrom="page">
                <wp:posOffset>7524750</wp:posOffset>
              </wp:positionH>
              <wp:positionV relativeFrom="page">
                <wp:posOffset>8529955</wp:posOffset>
              </wp:positionV>
              <wp:extent cx="614680" cy="123825"/>
              <wp:effectExtent l="0" t="0" r="4445" b="0"/>
              <wp:wrapNone/>
              <wp:docPr id="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468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79D4" w:rsidRDefault="002979D4">
                          <w:pPr>
                            <w:pStyle w:val="1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8"/>
                              <w:color w:val="000000"/>
                            </w:rPr>
                            <w:t>28052732</w:t>
                          </w:r>
                          <w:proofErr w:type="gramStart"/>
                          <w:r>
                            <w:rPr>
                              <w:rStyle w:val="8"/>
                              <w:color w:val="000000"/>
                            </w:rPr>
                            <w:t>.doc</w:t>
                          </w:r>
                          <w:proofErr w:type="gramEnd"/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2" type="#_x0000_t202" style="position:absolute;margin-left:592.5pt;margin-top:671.65pt;width:48.4pt;height:9.75pt;z-index:-25165670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" filled="f" stroked="f">
              <v:textbox style="mso-fit-shape-to-text:t" inset="0,0,0,0">
                <w:txbxContent>
                  <w:p w:rsidR="002979D4" w:rsidRDefault="002979D4">
                    <w:pPr>
                      <w:pStyle w:val="10"/>
                      <w:shd w:val="clear" w:color="auto" w:fill="auto"/>
                      <w:spacing w:line="240" w:lineRule="auto"/>
                    </w:pPr>
                    <w:r>
                      <w:rPr>
                        <w:rStyle w:val="8"/>
                        <w:color w:val="000000"/>
                      </w:rPr>
                      <w:t>28052732</w:t>
                    </w:r>
                    <w:proofErr w:type="gramStart"/>
                    <w:r>
                      <w:rPr>
                        <w:rStyle w:val="8"/>
                        <w:color w:val="000000"/>
                      </w:rPr>
                      <w:t>.doc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411" w:rsidRDefault="00A10411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:rsidR="00A10411" w:rsidRDefault="00A104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9D4" w:rsidRDefault="002979D4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49536" behindDoc="1" locked="0" layoutInCell="1" allowOverlap="1" wp14:anchorId="244C91C4" wp14:editId="2880D82F">
              <wp:simplePos x="0" y="0"/>
              <wp:positionH relativeFrom="page">
                <wp:posOffset>702945</wp:posOffset>
              </wp:positionH>
              <wp:positionV relativeFrom="page">
                <wp:posOffset>2470150</wp:posOffset>
              </wp:positionV>
              <wp:extent cx="6068695" cy="170815"/>
              <wp:effectExtent l="0" t="3175" r="635" b="0"/>
              <wp:wrapNone/>
              <wp:docPr id="1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6869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79D4" w:rsidRDefault="002979D4">
                          <w:pPr>
                            <w:pStyle w:val="1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  <w:color w:val="000000"/>
                            </w:rPr>
                            <w:t>3. Оценка обеспеченности целей и целевых показателей национального проекта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35pt;margin-top:194.5pt;width:477.85pt;height:13.45pt;z-index:-2516669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" filled="f" stroked="f">
              <v:textbox style="mso-fit-shape-to-text:t" inset="0,0,0,0">
                <w:txbxContent>
                  <w:p w:rsidR="002979D4" w:rsidRDefault="002979D4">
                    <w:pPr>
                      <w:pStyle w:val="10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  <w:color w:val="000000"/>
                      </w:rPr>
                      <w:t>3. Оценка обеспеченности целей и целевых показателей национального проекта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9D4" w:rsidRDefault="002979D4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2608" behindDoc="1" locked="0" layoutInCell="1" allowOverlap="1" wp14:anchorId="5A37875E" wp14:editId="1F50FCA3">
              <wp:simplePos x="0" y="0"/>
              <wp:positionH relativeFrom="page">
                <wp:posOffset>1109345</wp:posOffset>
              </wp:positionH>
              <wp:positionV relativeFrom="page">
                <wp:posOffset>2352040</wp:posOffset>
              </wp:positionV>
              <wp:extent cx="5431790" cy="161290"/>
              <wp:effectExtent l="4445" t="0" r="2540" b="1270"/>
              <wp:wrapNone/>
              <wp:docPr id="1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31790" cy="161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79D4" w:rsidRDefault="002979D4">
                          <w:pPr>
                            <w:pStyle w:val="1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  <w:color w:val="000000"/>
                            </w:rPr>
                            <w:t>2. Цели, целевые и дополнительные показатели национального проекта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87.35pt;margin-top:185.2pt;width:427.7pt;height:12.7pt;z-index:-2516638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" filled="f" stroked="f">
              <v:textbox style="mso-fit-shape-to-text:t" inset="0,0,0,0">
                <w:txbxContent>
                  <w:p w:rsidR="002979D4" w:rsidRDefault="002979D4">
                    <w:pPr>
                      <w:pStyle w:val="10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  <w:color w:val="000000"/>
                      </w:rPr>
                      <w:t>2. Цели, целевые и дополнительные показатели национального проекта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9D4" w:rsidRDefault="002979D4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800" behindDoc="1" locked="0" layoutInCell="1" allowOverlap="1" wp14:anchorId="39EDAF01" wp14:editId="6E5F8FD4">
              <wp:simplePos x="0" y="0"/>
              <wp:positionH relativeFrom="page">
                <wp:posOffset>3618230</wp:posOffset>
              </wp:positionH>
              <wp:positionV relativeFrom="page">
                <wp:posOffset>1973580</wp:posOffset>
              </wp:positionV>
              <wp:extent cx="86360" cy="196850"/>
              <wp:effectExtent l="0" t="1905" r="4445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36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79D4" w:rsidRDefault="002979D4">
                          <w:pPr>
                            <w:pStyle w:val="1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B112E" w:rsidRPr="001B112E">
                            <w:rPr>
                              <w:rStyle w:val="a8"/>
                              <w:noProof/>
                              <w:color w:val="00000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284.9pt;margin-top:155.4pt;width:6.8pt;height:15.5pt;z-index:-25165568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" filled="f" stroked="f">
              <v:textbox style="mso-fit-shape-to-text:t" inset="0,0,0,0">
                <w:txbxContent>
                  <w:p w:rsidR="002979D4" w:rsidRDefault="002979D4">
                    <w:pPr>
                      <w:pStyle w:val="1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B112E" w:rsidRPr="001B112E">
                      <w:rPr>
                        <w:rStyle w:val="a8"/>
                        <w:noProof/>
                        <w:color w:val="00000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9D4" w:rsidRDefault="002979D4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824" behindDoc="1" locked="0" layoutInCell="1" allowOverlap="1" wp14:anchorId="631DA961" wp14:editId="03F7E7B3">
              <wp:simplePos x="0" y="0"/>
              <wp:positionH relativeFrom="page">
                <wp:posOffset>3618230</wp:posOffset>
              </wp:positionH>
              <wp:positionV relativeFrom="page">
                <wp:posOffset>1973580</wp:posOffset>
              </wp:positionV>
              <wp:extent cx="86360" cy="196850"/>
              <wp:effectExtent l="0" t="1905" r="4445" b="0"/>
              <wp:wrapNone/>
              <wp:docPr id="1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36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79D4" w:rsidRDefault="002979D4">
                          <w:pPr>
                            <w:pStyle w:val="1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B112E" w:rsidRPr="001B112E">
                            <w:rPr>
                              <w:rStyle w:val="a8"/>
                              <w:noProof/>
                              <w:color w:val="00000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2" type="#_x0000_t202" style="position:absolute;margin-left:284.9pt;margin-top:155.4pt;width:6.8pt;height:15.5pt;z-index:-2516546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" filled="f" stroked="f">
              <v:textbox style="mso-fit-shape-to-text:t" inset="0,0,0,0">
                <w:txbxContent>
                  <w:p w:rsidR="002979D4" w:rsidRDefault="002979D4">
                    <w:pPr>
                      <w:pStyle w:val="1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B112E" w:rsidRPr="001B112E">
                      <w:rPr>
                        <w:rStyle w:val="a8"/>
                        <w:noProof/>
                        <w:color w:val="00000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9D4" w:rsidRDefault="002979D4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4896" behindDoc="1" locked="0" layoutInCell="1" allowOverlap="1" wp14:anchorId="6AD92A09" wp14:editId="282E9362">
              <wp:simplePos x="0" y="0"/>
              <wp:positionH relativeFrom="page">
                <wp:posOffset>2125980</wp:posOffset>
              </wp:positionH>
              <wp:positionV relativeFrom="page">
                <wp:posOffset>2457450</wp:posOffset>
              </wp:positionV>
              <wp:extent cx="3307080" cy="164465"/>
              <wp:effectExtent l="1905" t="0" r="0" b="0"/>
              <wp:wrapNone/>
              <wp:docPr id="8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7080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79D4" w:rsidRDefault="002979D4">
                          <w:pPr>
                            <w:pStyle w:val="1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7E1D80">
                            <w:rPr>
                              <w:rStyle w:val="a8"/>
                              <w:noProof/>
                              <w:color w:val="000000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a8"/>
                              <w:color w:val="000000"/>
                            </w:rPr>
                            <w:t>. Цель и показатели федерального проекта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5" type="#_x0000_t202" style="position:absolute;margin-left:167.4pt;margin-top:193.5pt;width:260.4pt;height:12.95pt;z-index:-25165158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" filled="f" stroked="f">
              <v:textbox style="mso-fit-shape-to-text:t" inset="0,0,0,0">
                <w:txbxContent>
                  <w:p w:rsidR="002979D4" w:rsidRDefault="002979D4">
                    <w:pPr>
                      <w:pStyle w:val="1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7E1D80">
                      <w:rPr>
                        <w:rStyle w:val="a8"/>
                        <w:noProof/>
                        <w:color w:val="000000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Style w:val="a8"/>
                        <w:color w:val="000000"/>
                      </w:rPr>
                      <w:t>. Цель и показатели федерального проекта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9D4" w:rsidRDefault="002979D4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4656" behindDoc="1" locked="0" layoutInCell="1" allowOverlap="1" wp14:anchorId="2C99FE98" wp14:editId="2AC8D168">
              <wp:simplePos x="0" y="0"/>
              <wp:positionH relativeFrom="page">
                <wp:posOffset>3815080</wp:posOffset>
              </wp:positionH>
              <wp:positionV relativeFrom="page">
                <wp:posOffset>2087880</wp:posOffset>
              </wp:positionV>
              <wp:extent cx="79375" cy="118745"/>
              <wp:effectExtent l="0" t="1905" r="1270" b="3175"/>
              <wp:wrapNone/>
              <wp:docPr id="6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375" cy="118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79D4" w:rsidRDefault="002979D4">
                          <w:pPr>
                            <w:pStyle w:val="1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B112E" w:rsidRPr="001B112E">
                            <w:rPr>
                              <w:rStyle w:val="a8"/>
                              <w:noProof/>
                              <w:color w:val="000000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7" type="#_x0000_t202" style="position:absolute;margin-left:300.4pt;margin-top:164.4pt;width:6.25pt;height:9.35pt;z-index:-25166182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" filled="f" stroked="f">
              <v:textbox style="mso-fit-shape-to-text:t" inset="0,0,0,0">
                <w:txbxContent>
                  <w:p w:rsidR="002979D4" w:rsidRDefault="002979D4">
                    <w:pPr>
                      <w:pStyle w:val="1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B112E" w:rsidRPr="001B112E">
                      <w:rPr>
                        <w:rStyle w:val="a8"/>
                        <w:noProof/>
                        <w:color w:val="000000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9D4" w:rsidRDefault="002979D4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5680" behindDoc="1" locked="0" layoutInCell="1" allowOverlap="1" wp14:anchorId="7516417E" wp14:editId="71DB803F">
              <wp:simplePos x="0" y="0"/>
              <wp:positionH relativeFrom="page">
                <wp:posOffset>3815080</wp:posOffset>
              </wp:positionH>
              <wp:positionV relativeFrom="page">
                <wp:posOffset>2087880</wp:posOffset>
              </wp:positionV>
              <wp:extent cx="79375" cy="118745"/>
              <wp:effectExtent l="0" t="1905" r="1270" b="3175"/>
              <wp:wrapNone/>
              <wp:docPr id="5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375" cy="118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79D4" w:rsidRDefault="002979D4">
                          <w:pPr>
                            <w:pStyle w:val="1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B112E" w:rsidRPr="001B112E">
                            <w:rPr>
                              <w:rStyle w:val="a8"/>
                              <w:noProof/>
                              <w:color w:val="000000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8" type="#_x0000_t202" style="position:absolute;margin-left:300.4pt;margin-top:164.4pt;width:6.25pt;height:9.35pt;z-index:-25166080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" filled="f" stroked="f">
              <v:textbox style="mso-fit-shape-to-text:t" inset="0,0,0,0">
                <w:txbxContent>
                  <w:p w:rsidR="002979D4" w:rsidRDefault="002979D4">
                    <w:pPr>
                      <w:pStyle w:val="1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B112E" w:rsidRPr="001B112E">
                      <w:rPr>
                        <w:rStyle w:val="a8"/>
                        <w:noProof/>
                        <w:color w:val="000000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9D4" w:rsidRDefault="002979D4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752" behindDoc="1" locked="0" layoutInCell="1" allowOverlap="1" wp14:anchorId="10D2DC11" wp14:editId="045128A9">
              <wp:simplePos x="0" y="0"/>
              <wp:positionH relativeFrom="page">
                <wp:posOffset>3659505</wp:posOffset>
              </wp:positionH>
              <wp:positionV relativeFrom="page">
                <wp:posOffset>2119630</wp:posOffset>
              </wp:positionV>
              <wp:extent cx="178435" cy="204470"/>
              <wp:effectExtent l="1905" t="0" r="0" b="3175"/>
              <wp:wrapNone/>
              <wp:docPr id="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79D4" w:rsidRDefault="002979D4">
                          <w:pPr>
                            <w:pStyle w:val="1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B112E" w:rsidRPr="001B112E">
                            <w:rPr>
                              <w:rStyle w:val="14pt"/>
                              <w:color w:val="000000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41" type="#_x0000_t202" style="position:absolute;margin-left:288.15pt;margin-top:166.9pt;width:14.05pt;height:16.1pt;z-index:-2516577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" filled="f" stroked="f">
              <v:textbox style="mso-fit-shape-to-text:t" inset="0,0,0,0">
                <w:txbxContent>
                  <w:p w:rsidR="002979D4" w:rsidRDefault="002979D4">
                    <w:pPr>
                      <w:pStyle w:val="1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B112E" w:rsidRPr="001B112E">
                      <w:rPr>
                        <w:rStyle w:val="14pt"/>
                        <w:color w:val="000000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1">
      <w:start w:val="2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2">
      <w:start w:val="2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3">
      <w:start w:val="2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4">
      <w:start w:val="2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5">
      <w:start w:val="2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6">
      <w:start w:val="2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7">
      <w:start w:val="2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8">
      <w:start w:val="2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1">
      <w:start w:val="2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2">
      <w:start w:val="2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3">
      <w:start w:val="2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4">
      <w:start w:val="2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5">
      <w:start w:val="2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6">
      <w:start w:val="2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7">
      <w:start w:val="2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8">
      <w:start w:val="2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7"/>
    <w:multiLevelType w:val="multilevel"/>
    <w:tmpl w:val="00000006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09"/>
    <w:multiLevelType w:val="multilevel"/>
    <w:tmpl w:val="00000008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00000B"/>
    <w:multiLevelType w:val="multilevel"/>
    <w:tmpl w:val="0000000A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3A021607"/>
    <w:multiLevelType w:val="hybridMultilevel"/>
    <w:tmpl w:val="82F09F60"/>
    <w:lvl w:ilvl="0" w:tplc="A3B4ADF2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022E88"/>
    <w:multiLevelType w:val="hybridMultilevel"/>
    <w:tmpl w:val="84145212"/>
    <w:lvl w:ilvl="0" w:tplc="0540DD2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8F689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2C4AB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BD6A0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76A22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82820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EA87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C4CD0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5C2FA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E7A"/>
    <w:rsid w:val="00001AF1"/>
    <w:rsid w:val="00006D71"/>
    <w:rsid w:val="00013BF3"/>
    <w:rsid w:val="0003344B"/>
    <w:rsid w:val="000544E9"/>
    <w:rsid w:val="00076AFF"/>
    <w:rsid w:val="0009686A"/>
    <w:rsid w:val="0009733E"/>
    <w:rsid w:val="000A0DFA"/>
    <w:rsid w:val="000A5D6C"/>
    <w:rsid w:val="000B5E7A"/>
    <w:rsid w:val="000C04A6"/>
    <w:rsid w:val="000D6A7C"/>
    <w:rsid w:val="000E7CE0"/>
    <w:rsid w:val="000E7DC4"/>
    <w:rsid w:val="000F28AD"/>
    <w:rsid w:val="000F655F"/>
    <w:rsid w:val="00111F7B"/>
    <w:rsid w:val="001351E6"/>
    <w:rsid w:val="001571D6"/>
    <w:rsid w:val="00181E89"/>
    <w:rsid w:val="00182A24"/>
    <w:rsid w:val="00187658"/>
    <w:rsid w:val="001A3DB0"/>
    <w:rsid w:val="001A5D1E"/>
    <w:rsid w:val="001A635B"/>
    <w:rsid w:val="001B112E"/>
    <w:rsid w:val="001C47C9"/>
    <w:rsid w:val="001D29BE"/>
    <w:rsid w:val="001D73CB"/>
    <w:rsid w:val="001E44C1"/>
    <w:rsid w:val="001E5BA9"/>
    <w:rsid w:val="00200FC3"/>
    <w:rsid w:val="00203A4B"/>
    <w:rsid w:val="002208C1"/>
    <w:rsid w:val="00221C03"/>
    <w:rsid w:val="00245ABD"/>
    <w:rsid w:val="00246F07"/>
    <w:rsid w:val="0025795D"/>
    <w:rsid w:val="00262FEE"/>
    <w:rsid w:val="00266B29"/>
    <w:rsid w:val="00270CD2"/>
    <w:rsid w:val="0027310D"/>
    <w:rsid w:val="00273BAF"/>
    <w:rsid w:val="00281E10"/>
    <w:rsid w:val="00284826"/>
    <w:rsid w:val="002963C0"/>
    <w:rsid w:val="002979D4"/>
    <w:rsid w:val="002A65BF"/>
    <w:rsid w:val="002A6B5E"/>
    <w:rsid w:val="002B03C5"/>
    <w:rsid w:val="002B0DC0"/>
    <w:rsid w:val="002B3EB9"/>
    <w:rsid w:val="002E1546"/>
    <w:rsid w:val="002E71C8"/>
    <w:rsid w:val="002F5622"/>
    <w:rsid w:val="00302768"/>
    <w:rsid w:val="00320826"/>
    <w:rsid w:val="00336ECB"/>
    <w:rsid w:val="00340D01"/>
    <w:rsid w:val="00340FF4"/>
    <w:rsid w:val="003436D7"/>
    <w:rsid w:val="00351637"/>
    <w:rsid w:val="00372655"/>
    <w:rsid w:val="0037348B"/>
    <w:rsid w:val="00384CA7"/>
    <w:rsid w:val="003B5180"/>
    <w:rsid w:val="003B7E6E"/>
    <w:rsid w:val="003F0923"/>
    <w:rsid w:val="0041253C"/>
    <w:rsid w:val="00412DCA"/>
    <w:rsid w:val="00413F95"/>
    <w:rsid w:val="00430A33"/>
    <w:rsid w:val="0044638E"/>
    <w:rsid w:val="004538B6"/>
    <w:rsid w:val="00455735"/>
    <w:rsid w:val="004606AF"/>
    <w:rsid w:val="0046593A"/>
    <w:rsid w:val="0047056B"/>
    <w:rsid w:val="00484378"/>
    <w:rsid w:val="004863FF"/>
    <w:rsid w:val="004866CC"/>
    <w:rsid w:val="004A11C1"/>
    <w:rsid w:val="004D01E1"/>
    <w:rsid w:val="004D0BB4"/>
    <w:rsid w:val="004D0DE9"/>
    <w:rsid w:val="004D1B47"/>
    <w:rsid w:val="004D7500"/>
    <w:rsid w:val="004F0277"/>
    <w:rsid w:val="0051164D"/>
    <w:rsid w:val="0052298C"/>
    <w:rsid w:val="00524177"/>
    <w:rsid w:val="005276BB"/>
    <w:rsid w:val="00543FDC"/>
    <w:rsid w:val="00562261"/>
    <w:rsid w:val="00564B14"/>
    <w:rsid w:val="00567110"/>
    <w:rsid w:val="005B0C73"/>
    <w:rsid w:val="005B69FF"/>
    <w:rsid w:val="005C0A54"/>
    <w:rsid w:val="005C54FF"/>
    <w:rsid w:val="005E5567"/>
    <w:rsid w:val="005F1514"/>
    <w:rsid w:val="00602704"/>
    <w:rsid w:val="00602E5B"/>
    <w:rsid w:val="0061532F"/>
    <w:rsid w:val="0061734D"/>
    <w:rsid w:val="0062480A"/>
    <w:rsid w:val="00633811"/>
    <w:rsid w:val="006430FB"/>
    <w:rsid w:val="00686239"/>
    <w:rsid w:val="0069047A"/>
    <w:rsid w:val="00693549"/>
    <w:rsid w:val="006A4335"/>
    <w:rsid w:val="006B257C"/>
    <w:rsid w:val="006B746F"/>
    <w:rsid w:val="006D23D9"/>
    <w:rsid w:val="006D6B54"/>
    <w:rsid w:val="006D7988"/>
    <w:rsid w:val="006E20CF"/>
    <w:rsid w:val="006F4CA7"/>
    <w:rsid w:val="006F65E1"/>
    <w:rsid w:val="007112BB"/>
    <w:rsid w:val="0071152E"/>
    <w:rsid w:val="00730141"/>
    <w:rsid w:val="00731AE9"/>
    <w:rsid w:val="00734F88"/>
    <w:rsid w:val="007350E9"/>
    <w:rsid w:val="0074033D"/>
    <w:rsid w:val="00753B1E"/>
    <w:rsid w:val="00761DFB"/>
    <w:rsid w:val="00762250"/>
    <w:rsid w:val="007651E9"/>
    <w:rsid w:val="0076575E"/>
    <w:rsid w:val="00776FB0"/>
    <w:rsid w:val="007807C2"/>
    <w:rsid w:val="007A3191"/>
    <w:rsid w:val="007B380D"/>
    <w:rsid w:val="007C33B2"/>
    <w:rsid w:val="007C43BF"/>
    <w:rsid w:val="007D1031"/>
    <w:rsid w:val="007D1CD3"/>
    <w:rsid w:val="007D2D48"/>
    <w:rsid w:val="007E15F2"/>
    <w:rsid w:val="007E1D80"/>
    <w:rsid w:val="007F5F68"/>
    <w:rsid w:val="00821222"/>
    <w:rsid w:val="00831186"/>
    <w:rsid w:val="00834F20"/>
    <w:rsid w:val="008414D4"/>
    <w:rsid w:val="0084358F"/>
    <w:rsid w:val="00844467"/>
    <w:rsid w:val="00846B4E"/>
    <w:rsid w:val="00857CF9"/>
    <w:rsid w:val="00865B45"/>
    <w:rsid w:val="00893ACF"/>
    <w:rsid w:val="008A6EDE"/>
    <w:rsid w:val="008D000D"/>
    <w:rsid w:val="00901AB6"/>
    <w:rsid w:val="009230A9"/>
    <w:rsid w:val="0093093F"/>
    <w:rsid w:val="009319BE"/>
    <w:rsid w:val="00944A52"/>
    <w:rsid w:val="00946CE0"/>
    <w:rsid w:val="00957DF6"/>
    <w:rsid w:val="009637CA"/>
    <w:rsid w:val="00966977"/>
    <w:rsid w:val="00974067"/>
    <w:rsid w:val="00976636"/>
    <w:rsid w:val="00980757"/>
    <w:rsid w:val="009B5AE0"/>
    <w:rsid w:val="009D22D5"/>
    <w:rsid w:val="009E3A38"/>
    <w:rsid w:val="00A10158"/>
    <w:rsid w:val="00A103BF"/>
    <w:rsid w:val="00A10411"/>
    <w:rsid w:val="00A21AC2"/>
    <w:rsid w:val="00A545D0"/>
    <w:rsid w:val="00A679BB"/>
    <w:rsid w:val="00A75D63"/>
    <w:rsid w:val="00AB5B10"/>
    <w:rsid w:val="00AD744B"/>
    <w:rsid w:val="00AF03BC"/>
    <w:rsid w:val="00B0131C"/>
    <w:rsid w:val="00B43982"/>
    <w:rsid w:val="00B51DD0"/>
    <w:rsid w:val="00B52E16"/>
    <w:rsid w:val="00B52E31"/>
    <w:rsid w:val="00B63CAF"/>
    <w:rsid w:val="00B87CFE"/>
    <w:rsid w:val="00BB2AED"/>
    <w:rsid w:val="00BB6D51"/>
    <w:rsid w:val="00BE10FD"/>
    <w:rsid w:val="00BE4B44"/>
    <w:rsid w:val="00BE6D9F"/>
    <w:rsid w:val="00BF4B2D"/>
    <w:rsid w:val="00C01168"/>
    <w:rsid w:val="00C01EDA"/>
    <w:rsid w:val="00C03E2F"/>
    <w:rsid w:val="00C04D2C"/>
    <w:rsid w:val="00C138A3"/>
    <w:rsid w:val="00C21C13"/>
    <w:rsid w:val="00C3417D"/>
    <w:rsid w:val="00C3468F"/>
    <w:rsid w:val="00C3640C"/>
    <w:rsid w:val="00C41373"/>
    <w:rsid w:val="00C417CE"/>
    <w:rsid w:val="00C41D4D"/>
    <w:rsid w:val="00C43F02"/>
    <w:rsid w:val="00C50A84"/>
    <w:rsid w:val="00C64A70"/>
    <w:rsid w:val="00C65C2E"/>
    <w:rsid w:val="00C6705E"/>
    <w:rsid w:val="00C730E4"/>
    <w:rsid w:val="00C853A3"/>
    <w:rsid w:val="00C9291D"/>
    <w:rsid w:val="00C96DBA"/>
    <w:rsid w:val="00C9737C"/>
    <w:rsid w:val="00CB2E35"/>
    <w:rsid w:val="00CD13DF"/>
    <w:rsid w:val="00CE029B"/>
    <w:rsid w:val="00CE41EC"/>
    <w:rsid w:val="00CF0712"/>
    <w:rsid w:val="00CF0C33"/>
    <w:rsid w:val="00D07B40"/>
    <w:rsid w:val="00D10ABF"/>
    <w:rsid w:val="00D32114"/>
    <w:rsid w:val="00D47867"/>
    <w:rsid w:val="00D53E40"/>
    <w:rsid w:val="00D66E50"/>
    <w:rsid w:val="00D8060D"/>
    <w:rsid w:val="00D81FC8"/>
    <w:rsid w:val="00D873C2"/>
    <w:rsid w:val="00D90B25"/>
    <w:rsid w:val="00DA009A"/>
    <w:rsid w:val="00DA3DD4"/>
    <w:rsid w:val="00DB7CC0"/>
    <w:rsid w:val="00DC7423"/>
    <w:rsid w:val="00DD00D3"/>
    <w:rsid w:val="00DD3E44"/>
    <w:rsid w:val="00DD7EB4"/>
    <w:rsid w:val="00DE2772"/>
    <w:rsid w:val="00DF1715"/>
    <w:rsid w:val="00E06DBA"/>
    <w:rsid w:val="00E11942"/>
    <w:rsid w:val="00E168DB"/>
    <w:rsid w:val="00E239B0"/>
    <w:rsid w:val="00E27320"/>
    <w:rsid w:val="00E2773E"/>
    <w:rsid w:val="00E54B9A"/>
    <w:rsid w:val="00E60D5D"/>
    <w:rsid w:val="00E6255F"/>
    <w:rsid w:val="00E67161"/>
    <w:rsid w:val="00E6742C"/>
    <w:rsid w:val="00E715D7"/>
    <w:rsid w:val="00E95A8C"/>
    <w:rsid w:val="00EA0203"/>
    <w:rsid w:val="00EA25A0"/>
    <w:rsid w:val="00EA5A19"/>
    <w:rsid w:val="00EB1FBD"/>
    <w:rsid w:val="00EB42CF"/>
    <w:rsid w:val="00ED1580"/>
    <w:rsid w:val="00ED7660"/>
    <w:rsid w:val="00EE021F"/>
    <w:rsid w:val="00EE0D2D"/>
    <w:rsid w:val="00EE0EE6"/>
    <w:rsid w:val="00F15FD1"/>
    <w:rsid w:val="00F20735"/>
    <w:rsid w:val="00F234D5"/>
    <w:rsid w:val="00F348CE"/>
    <w:rsid w:val="00F35A8E"/>
    <w:rsid w:val="00F46290"/>
    <w:rsid w:val="00F85794"/>
    <w:rsid w:val="00F858EF"/>
    <w:rsid w:val="00F97945"/>
    <w:rsid w:val="00FA382A"/>
    <w:rsid w:val="00FA5F9A"/>
    <w:rsid w:val="00FC52A2"/>
    <w:rsid w:val="00FC5D5B"/>
    <w:rsid w:val="00FE3302"/>
    <w:rsid w:val="00FE3D38"/>
    <w:rsid w:val="00FF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Courier New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a5"/>
    <w:uiPriority w:val="99"/>
    <w:locked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1">
    <w:name w:val="Основной текст Знак1"/>
    <w:basedOn w:val="a0"/>
    <w:link w:val="a6"/>
    <w:uiPriority w:val="99"/>
    <w:locked/>
    <w:rPr>
      <w:rFonts w:ascii="Times New Roman" w:hAnsi="Times New Roman" w:cs="Times New Roman"/>
      <w:sz w:val="27"/>
      <w:szCs w:val="27"/>
      <w:u w:val="none"/>
    </w:rPr>
  </w:style>
  <w:style w:type="character" w:customStyle="1" w:styleId="a7">
    <w:name w:val="Колонтитул_"/>
    <w:basedOn w:val="a0"/>
    <w:link w:val="10"/>
    <w:uiPriority w:val="99"/>
    <w:locked/>
    <w:rPr>
      <w:rFonts w:ascii="Times New Roman" w:hAnsi="Times New Roman" w:cs="Times New Roman"/>
      <w:sz w:val="27"/>
      <w:szCs w:val="27"/>
      <w:u w:val="none"/>
    </w:rPr>
  </w:style>
  <w:style w:type="character" w:customStyle="1" w:styleId="8">
    <w:name w:val="Колонтитул + 8"/>
    <w:aliases w:val="5 pt"/>
    <w:basedOn w:val="a7"/>
    <w:uiPriority w:val="99"/>
    <w:rPr>
      <w:rFonts w:ascii="Times New Roman" w:hAnsi="Times New Roman" w:cs="Times New Roman"/>
      <w:sz w:val="17"/>
      <w:szCs w:val="17"/>
      <w:u w:val="none"/>
      <w:lang w:val="en-US" w:eastAsia="en-US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Segoe UI" w:hAnsi="Segoe UI" w:cs="Segoe UI"/>
      <w:sz w:val="23"/>
      <w:szCs w:val="23"/>
      <w:u w:val="none"/>
    </w:rPr>
  </w:style>
  <w:style w:type="character" w:customStyle="1" w:styleId="21">
    <w:name w:val="Заголовок №2_"/>
    <w:basedOn w:val="a0"/>
    <w:link w:val="210"/>
    <w:uiPriority w:val="99"/>
    <w:locked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22">
    <w:name w:val="Заголовок №2"/>
    <w:basedOn w:val="21"/>
    <w:uiPriority w:val="99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a8">
    <w:name w:val="Колонтитул"/>
    <w:basedOn w:val="a7"/>
    <w:uiPriority w:val="99"/>
    <w:rPr>
      <w:rFonts w:ascii="Times New Roman" w:hAnsi="Times New Roman" w:cs="Times New Roman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33pt">
    <w:name w:val="Основной текст (3) + Интервал 3 pt"/>
    <w:basedOn w:val="3"/>
    <w:uiPriority w:val="99"/>
    <w:rPr>
      <w:rFonts w:ascii="Times New Roman" w:hAnsi="Times New Roman" w:cs="Times New Roman"/>
      <w:b/>
      <w:bCs/>
      <w:spacing w:val="70"/>
      <w:sz w:val="27"/>
      <w:szCs w:val="27"/>
      <w:u w:val="none"/>
    </w:rPr>
  </w:style>
  <w:style w:type="character" w:customStyle="1" w:styleId="31">
    <w:name w:val="Основной текст (3) + Не полужирный"/>
    <w:aliases w:val="Интервал 0 pt"/>
    <w:basedOn w:val="3"/>
    <w:uiPriority w:val="99"/>
    <w:rPr>
      <w:rFonts w:ascii="Times New Roman" w:hAnsi="Times New Roman" w:cs="Times New Roman"/>
      <w:b/>
      <w:bCs/>
      <w:spacing w:val="-10"/>
      <w:sz w:val="27"/>
      <w:szCs w:val="27"/>
      <w:u w:val="none"/>
    </w:rPr>
  </w:style>
  <w:style w:type="character" w:customStyle="1" w:styleId="4">
    <w:name w:val="Основной текст (4)_"/>
    <w:basedOn w:val="a0"/>
    <w:link w:val="41"/>
    <w:uiPriority w:val="99"/>
    <w:locked/>
    <w:rPr>
      <w:rFonts w:ascii="Times New Roman" w:hAnsi="Times New Roman" w:cs="Times New Roman"/>
      <w:i/>
      <w:iCs/>
      <w:u w:val="none"/>
    </w:rPr>
  </w:style>
  <w:style w:type="character" w:customStyle="1" w:styleId="a9">
    <w:name w:val="Подпись к таблице_"/>
    <w:basedOn w:val="a0"/>
    <w:link w:val="aa"/>
    <w:uiPriority w:val="99"/>
    <w:locked/>
    <w:rPr>
      <w:rFonts w:ascii="Times New Roman" w:hAnsi="Times New Roman" w:cs="Times New Roman"/>
      <w:sz w:val="27"/>
      <w:szCs w:val="27"/>
      <w:u w:val="none"/>
    </w:rPr>
  </w:style>
  <w:style w:type="paragraph" w:styleId="a6">
    <w:name w:val="Body Text"/>
    <w:basedOn w:val="a"/>
    <w:link w:val="1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b">
    <w:name w:val="Основной текст Знак"/>
    <w:basedOn w:val="a0"/>
    <w:uiPriority w:val="99"/>
    <w:semiHidden/>
    <w:rPr>
      <w:color w:val="000000"/>
      <w:sz w:val="24"/>
      <w:szCs w:val="24"/>
    </w:rPr>
  </w:style>
  <w:style w:type="character" w:customStyle="1" w:styleId="211">
    <w:name w:val="Основной текст Знак21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200">
    <w:name w:val="Основной текст Знак20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19">
    <w:name w:val="Основной текст Знак19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18">
    <w:name w:val="Основной текст Знак18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17">
    <w:name w:val="Основной текст Знак17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16">
    <w:name w:val="Основной текст Знак16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15">
    <w:name w:val="Основной текст Знак15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14">
    <w:name w:val="Основной текст Знак14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13">
    <w:name w:val="Основной текст Знак13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12">
    <w:name w:val="Основной текст Знак12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11">
    <w:name w:val="Основной текст Знак11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100">
    <w:name w:val="Основной текст Знак10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9">
    <w:name w:val="Основной текст Знак9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80">
    <w:name w:val="Основной текст Знак8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7">
    <w:name w:val="Основной текст Знак7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6">
    <w:name w:val="Основной текст Знак6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5">
    <w:name w:val="Основной текст Знак5"/>
    <w:basedOn w:val="a0"/>
    <w:uiPriority w:val="99"/>
    <w:semiHidden/>
    <w:rPr>
      <w:rFonts w:cs="Times New Roman"/>
      <w:color w:val="000000"/>
    </w:rPr>
  </w:style>
  <w:style w:type="character" w:customStyle="1" w:styleId="40">
    <w:name w:val="Основной текст Знак4"/>
    <w:basedOn w:val="a0"/>
    <w:uiPriority w:val="99"/>
    <w:semiHidden/>
    <w:rPr>
      <w:rFonts w:cs="Times New Roman"/>
      <w:color w:val="000000"/>
    </w:rPr>
  </w:style>
  <w:style w:type="character" w:customStyle="1" w:styleId="32">
    <w:name w:val="Основной текст Знак3"/>
    <w:basedOn w:val="a0"/>
    <w:uiPriority w:val="99"/>
    <w:semiHidden/>
    <w:rPr>
      <w:rFonts w:cs="Times New Roman"/>
      <w:color w:val="000000"/>
    </w:rPr>
  </w:style>
  <w:style w:type="character" w:customStyle="1" w:styleId="23">
    <w:name w:val="Основной текст Знак2"/>
    <w:basedOn w:val="a0"/>
    <w:uiPriority w:val="99"/>
    <w:semiHidden/>
    <w:rPr>
      <w:rFonts w:cs="Courier New"/>
      <w:color w:val="000000"/>
    </w:rPr>
  </w:style>
  <w:style w:type="character" w:customStyle="1" w:styleId="12pt">
    <w:name w:val="Основной текст + 12 pt"/>
    <w:aliases w:val="Курсив"/>
    <w:basedOn w:val="1"/>
    <w:uiPriority w:val="99"/>
    <w:rPr>
      <w:rFonts w:ascii="Times New Roman" w:hAnsi="Times New Roman" w:cs="Times New Roman"/>
      <w:i/>
      <w:iCs/>
      <w:sz w:val="24"/>
      <w:szCs w:val="24"/>
      <w:u w:val="none"/>
    </w:rPr>
  </w:style>
  <w:style w:type="character" w:customStyle="1" w:styleId="12pt2">
    <w:name w:val="Основной текст + 12 pt2"/>
    <w:aliases w:val="Курсив3"/>
    <w:basedOn w:val="1"/>
    <w:uiPriority w:val="99"/>
    <w:rPr>
      <w:rFonts w:ascii="Times New Roman" w:hAnsi="Times New Roman" w:cs="Times New Roman"/>
      <w:i/>
      <w:iCs/>
      <w:sz w:val="24"/>
      <w:szCs w:val="24"/>
      <w:u w:val="none"/>
    </w:rPr>
  </w:style>
  <w:style w:type="character" w:customStyle="1" w:styleId="24">
    <w:name w:val="Подпись к таблице (2)_"/>
    <w:basedOn w:val="a0"/>
    <w:link w:val="25"/>
    <w:uiPriority w:val="99"/>
    <w:locked/>
    <w:rPr>
      <w:rFonts w:ascii="Times New Roman" w:hAnsi="Times New Roman" w:cs="Times New Roman"/>
      <w:i/>
      <w:iCs/>
      <w:u w:val="none"/>
    </w:rPr>
  </w:style>
  <w:style w:type="character" w:customStyle="1" w:styleId="213">
    <w:name w:val="Подпись к таблице (2) + 13"/>
    <w:aliases w:val="5 pt4,Не курсив"/>
    <w:basedOn w:val="24"/>
    <w:uiPriority w:val="99"/>
    <w:rPr>
      <w:rFonts w:ascii="Times New Roman" w:hAnsi="Times New Roman" w:cs="Times New Roman"/>
      <w:i/>
      <w:iCs/>
      <w:sz w:val="27"/>
      <w:szCs w:val="27"/>
      <w:u w:val="none"/>
    </w:rPr>
  </w:style>
  <w:style w:type="character" w:customStyle="1" w:styleId="12pt1">
    <w:name w:val="Основной текст + 12 pt1"/>
    <w:basedOn w:val="1"/>
    <w:uiPriority w:val="99"/>
    <w:rPr>
      <w:rFonts w:ascii="Times New Roman" w:hAnsi="Times New Roman" w:cs="Times New Roman"/>
      <w:sz w:val="24"/>
      <w:szCs w:val="24"/>
      <w:u w:val="none"/>
    </w:rPr>
  </w:style>
  <w:style w:type="character" w:customStyle="1" w:styleId="SegoeUI">
    <w:name w:val="Основной текст + Segoe UI"/>
    <w:aliases w:val="11 pt"/>
    <w:basedOn w:val="1"/>
    <w:uiPriority w:val="99"/>
    <w:rPr>
      <w:rFonts w:ascii="Segoe UI" w:hAnsi="Segoe UI" w:cs="Segoe UI"/>
      <w:noProof/>
      <w:sz w:val="22"/>
      <w:szCs w:val="22"/>
      <w:u w:val="none"/>
    </w:rPr>
  </w:style>
  <w:style w:type="character" w:customStyle="1" w:styleId="SegoeUI3">
    <w:name w:val="Основной текст + Segoe UI3"/>
    <w:aliases w:val="6,5 pt3,Полужирный"/>
    <w:basedOn w:val="1"/>
    <w:uiPriority w:val="99"/>
    <w:rPr>
      <w:rFonts w:ascii="Segoe UI" w:hAnsi="Segoe UI" w:cs="Segoe UI"/>
      <w:b/>
      <w:bCs/>
      <w:noProof/>
      <w:sz w:val="13"/>
      <w:szCs w:val="13"/>
      <w:u w:val="none"/>
    </w:rPr>
  </w:style>
  <w:style w:type="character" w:customStyle="1" w:styleId="50">
    <w:name w:val="Основной текст (5)_"/>
    <w:basedOn w:val="a0"/>
    <w:link w:val="51"/>
    <w:uiPriority w:val="99"/>
    <w:locked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52">
    <w:name w:val="Основной текст (5)"/>
    <w:basedOn w:val="50"/>
    <w:uiPriority w:val="99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53">
    <w:name w:val="Основной текст (5) + Не полужирный"/>
    <w:aliases w:val="Интервал 0 pt1"/>
    <w:basedOn w:val="50"/>
    <w:uiPriority w:val="99"/>
    <w:rPr>
      <w:rFonts w:ascii="Times New Roman" w:hAnsi="Times New Roman" w:cs="Times New Roman"/>
      <w:b/>
      <w:bCs/>
      <w:spacing w:val="-10"/>
      <w:sz w:val="27"/>
      <w:szCs w:val="27"/>
      <w:u w:val="none"/>
    </w:rPr>
  </w:style>
  <w:style w:type="character" w:customStyle="1" w:styleId="60">
    <w:name w:val="Основной текст (6)_"/>
    <w:basedOn w:val="a0"/>
    <w:link w:val="61"/>
    <w:uiPriority w:val="99"/>
    <w:locked/>
    <w:rPr>
      <w:rFonts w:ascii="Times New Roman" w:hAnsi="Times New Roman" w:cs="Times New Roman"/>
      <w:noProof/>
      <w:sz w:val="26"/>
      <w:szCs w:val="26"/>
      <w:u w:val="none"/>
    </w:rPr>
  </w:style>
  <w:style w:type="character" w:customStyle="1" w:styleId="9pt">
    <w:name w:val="Основной текст + 9 pt"/>
    <w:aliases w:val="Полужирный3"/>
    <w:basedOn w:val="1"/>
    <w:uiPriority w:val="99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pt1">
    <w:name w:val="Основной текст + 9 pt1"/>
    <w:aliases w:val="Полужирный2,Курсив2"/>
    <w:basedOn w:val="1"/>
    <w:uiPriority w:val="99"/>
    <w:rPr>
      <w:rFonts w:ascii="Times New Roman" w:hAnsi="Times New Roman" w:cs="Times New Roman"/>
      <w:b/>
      <w:bCs/>
      <w:i/>
      <w:iCs/>
      <w:sz w:val="18"/>
      <w:szCs w:val="18"/>
      <w:u w:val="none"/>
    </w:rPr>
  </w:style>
  <w:style w:type="character" w:customStyle="1" w:styleId="70">
    <w:name w:val="Основной текст (7)_"/>
    <w:basedOn w:val="a0"/>
    <w:link w:val="71"/>
    <w:uiPriority w:val="99"/>
    <w:locked/>
    <w:rPr>
      <w:rFonts w:ascii="Times New Roman" w:hAnsi="Times New Roman" w:cs="Times New Roman"/>
      <w:noProof/>
      <w:sz w:val="26"/>
      <w:szCs w:val="26"/>
      <w:u w:val="none"/>
    </w:rPr>
  </w:style>
  <w:style w:type="character" w:customStyle="1" w:styleId="ac">
    <w:name w:val="Основной текст + Курсив"/>
    <w:basedOn w:val="1"/>
    <w:uiPriority w:val="99"/>
    <w:rPr>
      <w:rFonts w:ascii="Times New Roman" w:hAnsi="Times New Roman" w:cs="Times New Roman"/>
      <w:i/>
      <w:iCs/>
      <w:noProof/>
      <w:sz w:val="27"/>
      <w:szCs w:val="27"/>
      <w:u w:val="none"/>
    </w:rPr>
  </w:style>
  <w:style w:type="character" w:customStyle="1" w:styleId="MicrosoftSansSerif">
    <w:name w:val="Основной текст + Microsoft Sans Serif"/>
    <w:aliases w:val="11 pt1"/>
    <w:basedOn w:val="1"/>
    <w:uiPriority w:val="99"/>
    <w:rPr>
      <w:rFonts w:ascii="Microsoft Sans Serif" w:hAnsi="Microsoft Sans Serif" w:cs="Microsoft Sans Serif"/>
      <w:noProof/>
      <w:sz w:val="22"/>
      <w:szCs w:val="22"/>
      <w:u w:val="none"/>
    </w:rPr>
  </w:style>
  <w:style w:type="character" w:customStyle="1" w:styleId="SegoeUI2">
    <w:name w:val="Основной текст + Segoe UI2"/>
    <w:aliases w:val="6 pt,Полужирный1"/>
    <w:basedOn w:val="1"/>
    <w:uiPriority w:val="99"/>
    <w:rPr>
      <w:rFonts w:ascii="Segoe UI" w:hAnsi="Segoe UI" w:cs="Segoe UI"/>
      <w:b/>
      <w:bCs/>
      <w:noProof/>
      <w:sz w:val="12"/>
      <w:szCs w:val="12"/>
      <w:u w:val="none"/>
    </w:rPr>
  </w:style>
  <w:style w:type="character" w:customStyle="1" w:styleId="SegoeUI1">
    <w:name w:val="Основной текст + Segoe UI1"/>
    <w:aliases w:val="4,5 pt2,Курсив1"/>
    <w:basedOn w:val="1"/>
    <w:uiPriority w:val="99"/>
    <w:rPr>
      <w:rFonts w:ascii="Segoe UI" w:hAnsi="Segoe UI" w:cs="Segoe UI"/>
      <w:i/>
      <w:iCs/>
      <w:noProof/>
      <w:sz w:val="9"/>
      <w:szCs w:val="9"/>
      <w:u w:val="none"/>
    </w:rPr>
  </w:style>
  <w:style w:type="character" w:customStyle="1" w:styleId="413">
    <w:name w:val="Основной текст (4) + 13"/>
    <w:aliases w:val="5 pt1,Не курсив1"/>
    <w:basedOn w:val="4"/>
    <w:uiPriority w:val="99"/>
    <w:rPr>
      <w:rFonts w:ascii="Times New Roman" w:hAnsi="Times New Roman" w:cs="Times New Roman"/>
      <w:i/>
      <w:iCs/>
      <w:sz w:val="27"/>
      <w:szCs w:val="27"/>
      <w:u w:val="none"/>
    </w:rPr>
  </w:style>
  <w:style w:type="character" w:customStyle="1" w:styleId="1a">
    <w:name w:val="Заголовок №1_"/>
    <w:basedOn w:val="a0"/>
    <w:link w:val="1b"/>
    <w:uiPriority w:val="99"/>
    <w:locked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42">
    <w:name w:val="Основной текст (4)"/>
    <w:basedOn w:val="4"/>
    <w:uiPriority w:val="99"/>
    <w:rPr>
      <w:rFonts w:ascii="Times New Roman" w:hAnsi="Times New Roman" w:cs="Times New Roman"/>
      <w:i/>
      <w:iCs/>
      <w:u w:val="single"/>
    </w:rPr>
  </w:style>
  <w:style w:type="character" w:customStyle="1" w:styleId="43">
    <w:name w:val="Основной текст (4) + Не курсив"/>
    <w:basedOn w:val="4"/>
    <w:uiPriority w:val="99"/>
    <w:rPr>
      <w:rFonts w:ascii="Times New Roman" w:hAnsi="Times New Roman" w:cs="Times New Roman"/>
      <w:i/>
      <w:iCs/>
      <w:noProof/>
      <w:u w:val="none"/>
    </w:rPr>
  </w:style>
  <w:style w:type="character" w:customStyle="1" w:styleId="81">
    <w:name w:val="Основной текст (8)_"/>
    <w:basedOn w:val="a0"/>
    <w:link w:val="82"/>
    <w:uiPriority w:val="99"/>
    <w:locked/>
    <w:rPr>
      <w:rFonts w:ascii="Times New Roman" w:hAnsi="Times New Roman" w:cs="Times New Roman"/>
      <w:noProof/>
      <w:sz w:val="27"/>
      <w:szCs w:val="27"/>
      <w:u w:val="none"/>
    </w:rPr>
  </w:style>
  <w:style w:type="character" w:customStyle="1" w:styleId="14pt">
    <w:name w:val="Колонтитул + 14 pt"/>
    <w:basedOn w:val="a7"/>
    <w:uiPriority w:val="99"/>
    <w:rPr>
      <w:rFonts w:ascii="Times New Roman" w:hAnsi="Times New Roman" w:cs="Times New Roman"/>
      <w:noProof/>
      <w:sz w:val="28"/>
      <w:szCs w:val="28"/>
      <w:u w:val="none"/>
    </w:rPr>
  </w:style>
  <w:style w:type="paragraph" w:customStyle="1" w:styleId="a5">
    <w:name w:val="Сноска"/>
    <w:basedOn w:val="a"/>
    <w:link w:val="a4"/>
    <w:uiPriority w:val="99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b/>
      <w:bCs/>
      <w:color w:val="auto"/>
      <w:sz w:val="18"/>
      <w:szCs w:val="18"/>
    </w:rPr>
  </w:style>
  <w:style w:type="paragraph" w:customStyle="1" w:styleId="10">
    <w:name w:val="Колонтитул1"/>
    <w:basedOn w:val="a"/>
    <w:link w:val="a7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line="240" w:lineRule="atLeast"/>
    </w:pPr>
    <w:rPr>
      <w:rFonts w:ascii="Segoe UI" w:hAnsi="Segoe UI" w:cs="Segoe UI"/>
      <w:color w:val="auto"/>
      <w:sz w:val="23"/>
      <w:szCs w:val="23"/>
    </w:rPr>
  </w:style>
  <w:style w:type="paragraph" w:customStyle="1" w:styleId="210">
    <w:name w:val="Заголовок №21"/>
    <w:basedOn w:val="a"/>
    <w:link w:val="21"/>
    <w:uiPriority w:val="99"/>
    <w:pPr>
      <w:shd w:val="clear" w:color="auto" w:fill="FFFFFF"/>
      <w:spacing w:line="437" w:lineRule="exact"/>
      <w:jc w:val="center"/>
      <w:outlineLvl w:val="1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line="437" w:lineRule="exact"/>
      <w:jc w:val="center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41">
    <w:name w:val="Основной текст (4)1"/>
    <w:basedOn w:val="a"/>
    <w:link w:val="4"/>
    <w:uiPriority w:val="99"/>
    <w:pPr>
      <w:shd w:val="clear" w:color="auto" w:fill="FFFFFF"/>
      <w:spacing w:line="240" w:lineRule="atLeast"/>
      <w:jc w:val="center"/>
    </w:pPr>
    <w:rPr>
      <w:rFonts w:ascii="Times New Roman" w:hAnsi="Times New Roman" w:cs="Times New Roman"/>
      <w:i/>
      <w:iCs/>
      <w:color w:val="auto"/>
    </w:rPr>
  </w:style>
  <w:style w:type="paragraph" w:customStyle="1" w:styleId="aa">
    <w:name w:val="Подпись к таблице"/>
    <w:basedOn w:val="a"/>
    <w:link w:val="a9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25">
    <w:name w:val="Подпись к таблице (2)"/>
    <w:basedOn w:val="a"/>
    <w:link w:val="2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</w:rPr>
  </w:style>
  <w:style w:type="paragraph" w:customStyle="1" w:styleId="51">
    <w:name w:val="Основной текст (5)1"/>
    <w:basedOn w:val="a"/>
    <w:link w:val="50"/>
    <w:uiPriority w:val="99"/>
    <w:pPr>
      <w:shd w:val="clear" w:color="auto" w:fill="FFFFFF"/>
      <w:spacing w:line="648" w:lineRule="exact"/>
      <w:jc w:val="center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61">
    <w:name w:val="Основной текст (6)"/>
    <w:basedOn w:val="a"/>
    <w:link w:val="60"/>
    <w:uiPriority w:val="99"/>
    <w:pPr>
      <w:shd w:val="clear" w:color="auto" w:fill="FFFFFF"/>
      <w:spacing w:line="240" w:lineRule="atLeast"/>
      <w:jc w:val="center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71">
    <w:name w:val="Основной текст (7)"/>
    <w:basedOn w:val="a"/>
    <w:link w:val="70"/>
    <w:uiPriority w:val="99"/>
    <w:pPr>
      <w:shd w:val="clear" w:color="auto" w:fill="FFFFFF"/>
      <w:spacing w:line="240" w:lineRule="atLeast"/>
      <w:jc w:val="center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1b">
    <w:name w:val="Заголовок №1"/>
    <w:basedOn w:val="a"/>
    <w:link w:val="1a"/>
    <w:uiPriority w:val="99"/>
    <w:pPr>
      <w:shd w:val="clear" w:color="auto" w:fill="FFFFFF"/>
      <w:spacing w:line="614" w:lineRule="exact"/>
      <w:jc w:val="center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82">
    <w:name w:val="Основной текст (8)"/>
    <w:basedOn w:val="a"/>
    <w:link w:val="81"/>
    <w:uiPriority w:val="99"/>
    <w:pPr>
      <w:shd w:val="clear" w:color="auto" w:fill="FFFFFF"/>
      <w:spacing w:line="240" w:lineRule="atLeast"/>
      <w:jc w:val="center"/>
    </w:pPr>
    <w:rPr>
      <w:rFonts w:ascii="Times New Roman" w:hAnsi="Times New Roman" w:cs="Times New Roman"/>
      <w:noProof/>
      <w:color w:val="auto"/>
      <w:sz w:val="27"/>
      <w:szCs w:val="27"/>
    </w:rPr>
  </w:style>
  <w:style w:type="paragraph" w:styleId="ad">
    <w:name w:val="No Spacing"/>
    <w:uiPriority w:val="1"/>
    <w:qFormat/>
    <w:rsid w:val="00A10158"/>
    <w:pPr>
      <w:widowControl w:val="0"/>
      <w:spacing w:after="0" w:line="240" w:lineRule="auto"/>
    </w:pPr>
    <w:rPr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73BA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273BAF"/>
    <w:rPr>
      <w:rFonts w:ascii="Tahoma" w:hAnsi="Tahoma" w:cs="Tahoma"/>
      <w:color w:val="000000"/>
      <w:sz w:val="16"/>
      <w:szCs w:val="16"/>
    </w:rPr>
  </w:style>
  <w:style w:type="paragraph" w:styleId="af0">
    <w:name w:val="List Paragraph"/>
    <w:basedOn w:val="a"/>
    <w:uiPriority w:val="34"/>
    <w:qFormat/>
    <w:rsid w:val="00EA5A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Courier New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a5"/>
    <w:uiPriority w:val="99"/>
    <w:locked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1">
    <w:name w:val="Основной текст Знак1"/>
    <w:basedOn w:val="a0"/>
    <w:link w:val="a6"/>
    <w:uiPriority w:val="99"/>
    <w:locked/>
    <w:rPr>
      <w:rFonts w:ascii="Times New Roman" w:hAnsi="Times New Roman" w:cs="Times New Roman"/>
      <w:sz w:val="27"/>
      <w:szCs w:val="27"/>
      <w:u w:val="none"/>
    </w:rPr>
  </w:style>
  <w:style w:type="character" w:customStyle="1" w:styleId="a7">
    <w:name w:val="Колонтитул_"/>
    <w:basedOn w:val="a0"/>
    <w:link w:val="10"/>
    <w:uiPriority w:val="99"/>
    <w:locked/>
    <w:rPr>
      <w:rFonts w:ascii="Times New Roman" w:hAnsi="Times New Roman" w:cs="Times New Roman"/>
      <w:sz w:val="27"/>
      <w:szCs w:val="27"/>
      <w:u w:val="none"/>
    </w:rPr>
  </w:style>
  <w:style w:type="character" w:customStyle="1" w:styleId="8">
    <w:name w:val="Колонтитул + 8"/>
    <w:aliases w:val="5 pt"/>
    <w:basedOn w:val="a7"/>
    <w:uiPriority w:val="99"/>
    <w:rPr>
      <w:rFonts w:ascii="Times New Roman" w:hAnsi="Times New Roman" w:cs="Times New Roman"/>
      <w:sz w:val="17"/>
      <w:szCs w:val="17"/>
      <w:u w:val="none"/>
      <w:lang w:val="en-US" w:eastAsia="en-US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Segoe UI" w:hAnsi="Segoe UI" w:cs="Segoe UI"/>
      <w:sz w:val="23"/>
      <w:szCs w:val="23"/>
      <w:u w:val="none"/>
    </w:rPr>
  </w:style>
  <w:style w:type="character" w:customStyle="1" w:styleId="21">
    <w:name w:val="Заголовок №2_"/>
    <w:basedOn w:val="a0"/>
    <w:link w:val="210"/>
    <w:uiPriority w:val="99"/>
    <w:locked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22">
    <w:name w:val="Заголовок №2"/>
    <w:basedOn w:val="21"/>
    <w:uiPriority w:val="99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a8">
    <w:name w:val="Колонтитул"/>
    <w:basedOn w:val="a7"/>
    <w:uiPriority w:val="99"/>
    <w:rPr>
      <w:rFonts w:ascii="Times New Roman" w:hAnsi="Times New Roman" w:cs="Times New Roman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33pt">
    <w:name w:val="Основной текст (3) + Интервал 3 pt"/>
    <w:basedOn w:val="3"/>
    <w:uiPriority w:val="99"/>
    <w:rPr>
      <w:rFonts w:ascii="Times New Roman" w:hAnsi="Times New Roman" w:cs="Times New Roman"/>
      <w:b/>
      <w:bCs/>
      <w:spacing w:val="70"/>
      <w:sz w:val="27"/>
      <w:szCs w:val="27"/>
      <w:u w:val="none"/>
    </w:rPr>
  </w:style>
  <w:style w:type="character" w:customStyle="1" w:styleId="31">
    <w:name w:val="Основной текст (3) + Не полужирный"/>
    <w:aliases w:val="Интервал 0 pt"/>
    <w:basedOn w:val="3"/>
    <w:uiPriority w:val="99"/>
    <w:rPr>
      <w:rFonts w:ascii="Times New Roman" w:hAnsi="Times New Roman" w:cs="Times New Roman"/>
      <w:b/>
      <w:bCs/>
      <w:spacing w:val="-10"/>
      <w:sz w:val="27"/>
      <w:szCs w:val="27"/>
      <w:u w:val="none"/>
    </w:rPr>
  </w:style>
  <w:style w:type="character" w:customStyle="1" w:styleId="4">
    <w:name w:val="Основной текст (4)_"/>
    <w:basedOn w:val="a0"/>
    <w:link w:val="41"/>
    <w:uiPriority w:val="99"/>
    <w:locked/>
    <w:rPr>
      <w:rFonts w:ascii="Times New Roman" w:hAnsi="Times New Roman" w:cs="Times New Roman"/>
      <w:i/>
      <w:iCs/>
      <w:u w:val="none"/>
    </w:rPr>
  </w:style>
  <w:style w:type="character" w:customStyle="1" w:styleId="a9">
    <w:name w:val="Подпись к таблице_"/>
    <w:basedOn w:val="a0"/>
    <w:link w:val="aa"/>
    <w:uiPriority w:val="99"/>
    <w:locked/>
    <w:rPr>
      <w:rFonts w:ascii="Times New Roman" w:hAnsi="Times New Roman" w:cs="Times New Roman"/>
      <w:sz w:val="27"/>
      <w:szCs w:val="27"/>
      <w:u w:val="none"/>
    </w:rPr>
  </w:style>
  <w:style w:type="paragraph" w:styleId="a6">
    <w:name w:val="Body Text"/>
    <w:basedOn w:val="a"/>
    <w:link w:val="1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b">
    <w:name w:val="Основной текст Знак"/>
    <w:basedOn w:val="a0"/>
    <w:uiPriority w:val="99"/>
    <w:semiHidden/>
    <w:rPr>
      <w:color w:val="000000"/>
      <w:sz w:val="24"/>
      <w:szCs w:val="24"/>
    </w:rPr>
  </w:style>
  <w:style w:type="character" w:customStyle="1" w:styleId="211">
    <w:name w:val="Основной текст Знак21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200">
    <w:name w:val="Основной текст Знак20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19">
    <w:name w:val="Основной текст Знак19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18">
    <w:name w:val="Основной текст Знак18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17">
    <w:name w:val="Основной текст Знак17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16">
    <w:name w:val="Основной текст Знак16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15">
    <w:name w:val="Основной текст Знак15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14">
    <w:name w:val="Основной текст Знак14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13">
    <w:name w:val="Основной текст Знак13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12">
    <w:name w:val="Основной текст Знак12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11">
    <w:name w:val="Основной текст Знак11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100">
    <w:name w:val="Основной текст Знак10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9">
    <w:name w:val="Основной текст Знак9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80">
    <w:name w:val="Основной текст Знак8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7">
    <w:name w:val="Основной текст Знак7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6">
    <w:name w:val="Основной текст Знак6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5">
    <w:name w:val="Основной текст Знак5"/>
    <w:basedOn w:val="a0"/>
    <w:uiPriority w:val="99"/>
    <w:semiHidden/>
    <w:rPr>
      <w:rFonts w:cs="Times New Roman"/>
      <w:color w:val="000000"/>
    </w:rPr>
  </w:style>
  <w:style w:type="character" w:customStyle="1" w:styleId="40">
    <w:name w:val="Основной текст Знак4"/>
    <w:basedOn w:val="a0"/>
    <w:uiPriority w:val="99"/>
    <w:semiHidden/>
    <w:rPr>
      <w:rFonts w:cs="Times New Roman"/>
      <w:color w:val="000000"/>
    </w:rPr>
  </w:style>
  <w:style w:type="character" w:customStyle="1" w:styleId="32">
    <w:name w:val="Основной текст Знак3"/>
    <w:basedOn w:val="a0"/>
    <w:uiPriority w:val="99"/>
    <w:semiHidden/>
    <w:rPr>
      <w:rFonts w:cs="Times New Roman"/>
      <w:color w:val="000000"/>
    </w:rPr>
  </w:style>
  <w:style w:type="character" w:customStyle="1" w:styleId="23">
    <w:name w:val="Основной текст Знак2"/>
    <w:basedOn w:val="a0"/>
    <w:uiPriority w:val="99"/>
    <w:semiHidden/>
    <w:rPr>
      <w:rFonts w:cs="Courier New"/>
      <w:color w:val="000000"/>
    </w:rPr>
  </w:style>
  <w:style w:type="character" w:customStyle="1" w:styleId="12pt">
    <w:name w:val="Основной текст + 12 pt"/>
    <w:aliases w:val="Курсив"/>
    <w:basedOn w:val="1"/>
    <w:uiPriority w:val="99"/>
    <w:rPr>
      <w:rFonts w:ascii="Times New Roman" w:hAnsi="Times New Roman" w:cs="Times New Roman"/>
      <w:i/>
      <w:iCs/>
      <w:sz w:val="24"/>
      <w:szCs w:val="24"/>
      <w:u w:val="none"/>
    </w:rPr>
  </w:style>
  <w:style w:type="character" w:customStyle="1" w:styleId="12pt2">
    <w:name w:val="Основной текст + 12 pt2"/>
    <w:aliases w:val="Курсив3"/>
    <w:basedOn w:val="1"/>
    <w:uiPriority w:val="99"/>
    <w:rPr>
      <w:rFonts w:ascii="Times New Roman" w:hAnsi="Times New Roman" w:cs="Times New Roman"/>
      <w:i/>
      <w:iCs/>
      <w:sz w:val="24"/>
      <w:szCs w:val="24"/>
      <w:u w:val="none"/>
    </w:rPr>
  </w:style>
  <w:style w:type="character" w:customStyle="1" w:styleId="24">
    <w:name w:val="Подпись к таблице (2)_"/>
    <w:basedOn w:val="a0"/>
    <w:link w:val="25"/>
    <w:uiPriority w:val="99"/>
    <w:locked/>
    <w:rPr>
      <w:rFonts w:ascii="Times New Roman" w:hAnsi="Times New Roman" w:cs="Times New Roman"/>
      <w:i/>
      <w:iCs/>
      <w:u w:val="none"/>
    </w:rPr>
  </w:style>
  <w:style w:type="character" w:customStyle="1" w:styleId="213">
    <w:name w:val="Подпись к таблице (2) + 13"/>
    <w:aliases w:val="5 pt4,Не курсив"/>
    <w:basedOn w:val="24"/>
    <w:uiPriority w:val="99"/>
    <w:rPr>
      <w:rFonts w:ascii="Times New Roman" w:hAnsi="Times New Roman" w:cs="Times New Roman"/>
      <w:i/>
      <w:iCs/>
      <w:sz w:val="27"/>
      <w:szCs w:val="27"/>
      <w:u w:val="none"/>
    </w:rPr>
  </w:style>
  <w:style w:type="character" w:customStyle="1" w:styleId="12pt1">
    <w:name w:val="Основной текст + 12 pt1"/>
    <w:basedOn w:val="1"/>
    <w:uiPriority w:val="99"/>
    <w:rPr>
      <w:rFonts w:ascii="Times New Roman" w:hAnsi="Times New Roman" w:cs="Times New Roman"/>
      <w:sz w:val="24"/>
      <w:szCs w:val="24"/>
      <w:u w:val="none"/>
    </w:rPr>
  </w:style>
  <w:style w:type="character" w:customStyle="1" w:styleId="SegoeUI">
    <w:name w:val="Основной текст + Segoe UI"/>
    <w:aliases w:val="11 pt"/>
    <w:basedOn w:val="1"/>
    <w:uiPriority w:val="99"/>
    <w:rPr>
      <w:rFonts w:ascii="Segoe UI" w:hAnsi="Segoe UI" w:cs="Segoe UI"/>
      <w:noProof/>
      <w:sz w:val="22"/>
      <w:szCs w:val="22"/>
      <w:u w:val="none"/>
    </w:rPr>
  </w:style>
  <w:style w:type="character" w:customStyle="1" w:styleId="SegoeUI3">
    <w:name w:val="Основной текст + Segoe UI3"/>
    <w:aliases w:val="6,5 pt3,Полужирный"/>
    <w:basedOn w:val="1"/>
    <w:uiPriority w:val="99"/>
    <w:rPr>
      <w:rFonts w:ascii="Segoe UI" w:hAnsi="Segoe UI" w:cs="Segoe UI"/>
      <w:b/>
      <w:bCs/>
      <w:noProof/>
      <w:sz w:val="13"/>
      <w:szCs w:val="13"/>
      <w:u w:val="none"/>
    </w:rPr>
  </w:style>
  <w:style w:type="character" w:customStyle="1" w:styleId="50">
    <w:name w:val="Основной текст (5)_"/>
    <w:basedOn w:val="a0"/>
    <w:link w:val="51"/>
    <w:uiPriority w:val="99"/>
    <w:locked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52">
    <w:name w:val="Основной текст (5)"/>
    <w:basedOn w:val="50"/>
    <w:uiPriority w:val="99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53">
    <w:name w:val="Основной текст (5) + Не полужирный"/>
    <w:aliases w:val="Интервал 0 pt1"/>
    <w:basedOn w:val="50"/>
    <w:uiPriority w:val="99"/>
    <w:rPr>
      <w:rFonts w:ascii="Times New Roman" w:hAnsi="Times New Roman" w:cs="Times New Roman"/>
      <w:b/>
      <w:bCs/>
      <w:spacing w:val="-10"/>
      <w:sz w:val="27"/>
      <w:szCs w:val="27"/>
      <w:u w:val="none"/>
    </w:rPr>
  </w:style>
  <w:style w:type="character" w:customStyle="1" w:styleId="60">
    <w:name w:val="Основной текст (6)_"/>
    <w:basedOn w:val="a0"/>
    <w:link w:val="61"/>
    <w:uiPriority w:val="99"/>
    <w:locked/>
    <w:rPr>
      <w:rFonts w:ascii="Times New Roman" w:hAnsi="Times New Roman" w:cs="Times New Roman"/>
      <w:noProof/>
      <w:sz w:val="26"/>
      <w:szCs w:val="26"/>
      <w:u w:val="none"/>
    </w:rPr>
  </w:style>
  <w:style w:type="character" w:customStyle="1" w:styleId="9pt">
    <w:name w:val="Основной текст + 9 pt"/>
    <w:aliases w:val="Полужирный3"/>
    <w:basedOn w:val="1"/>
    <w:uiPriority w:val="99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pt1">
    <w:name w:val="Основной текст + 9 pt1"/>
    <w:aliases w:val="Полужирный2,Курсив2"/>
    <w:basedOn w:val="1"/>
    <w:uiPriority w:val="99"/>
    <w:rPr>
      <w:rFonts w:ascii="Times New Roman" w:hAnsi="Times New Roman" w:cs="Times New Roman"/>
      <w:b/>
      <w:bCs/>
      <w:i/>
      <w:iCs/>
      <w:sz w:val="18"/>
      <w:szCs w:val="18"/>
      <w:u w:val="none"/>
    </w:rPr>
  </w:style>
  <w:style w:type="character" w:customStyle="1" w:styleId="70">
    <w:name w:val="Основной текст (7)_"/>
    <w:basedOn w:val="a0"/>
    <w:link w:val="71"/>
    <w:uiPriority w:val="99"/>
    <w:locked/>
    <w:rPr>
      <w:rFonts w:ascii="Times New Roman" w:hAnsi="Times New Roman" w:cs="Times New Roman"/>
      <w:noProof/>
      <w:sz w:val="26"/>
      <w:szCs w:val="26"/>
      <w:u w:val="none"/>
    </w:rPr>
  </w:style>
  <w:style w:type="character" w:customStyle="1" w:styleId="ac">
    <w:name w:val="Основной текст + Курсив"/>
    <w:basedOn w:val="1"/>
    <w:uiPriority w:val="99"/>
    <w:rPr>
      <w:rFonts w:ascii="Times New Roman" w:hAnsi="Times New Roman" w:cs="Times New Roman"/>
      <w:i/>
      <w:iCs/>
      <w:noProof/>
      <w:sz w:val="27"/>
      <w:szCs w:val="27"/>
      <w:u w:val="none"/>
    </w:rPr>
  </w:style>
  <w:style w:type="character" w:customStyle="1" w:styleId="MicrosoftSansSerif">
    <w:name w:val="Основной текст + Microsoft Sans Serif"/>
    <w:aliases w:val="11 pt1"/>
    <w:basedOn w:val="1"/>
    <w:uiPriority w:val="99"/>
    <w:rPr>
      <w:rFonts w:ascii="Microsoft Sans Serif" w:hAnsi="Microsoft Sans Serif" w:cs="Microsoft Sans Serif"/>
      <w:noProof/>
      <w:sz w:val="22"/>
      <w:szCs w:val="22"/>
      <w:u w:val="none"/>
    </w:rPr>
  </w:style>
  <w:style w:type="character" w:customStyle="1" w:styleId="SegoeUI2">
    <w:name w:val="Основной текст + Segoe UI2"/>
    <w:aliases w:val="6 pt,Полужирный1"/>
    <w:basedOn w:val="1"/>
    <w:uiPriority w:val="99"/>
    <w:rPr>
      <w:rFonts w:ascii="Segoe UI" w:hAnsi="Segoe UI" w:cs="Segoe UI"/>
      <w:b/>
      <w:bCs/>
      <w:noProof/>
      <w:sz w:val="12"/>
      <w:szCs w:val="12"/>
      <w:u w:val="none"/>
    </w:rPr>
  </w:style>
  <w:style w:type="character" w:customStyle="1" w:styleId="SegoeUI1">
    <w:name w:val="Основной текст + Segoe UI1"/>
    <w:aliases w:val="4,5 pt2,Курсив1"/>
    <w:basedOn w:val="1"/>
    <w:uiPriority w:val="99"/>
    <w:rPr>
      <w:rFonts w:ascii="Segoe UI" w:hAnsi="Segoe UI" w:cs="Segoe UI"/>
      <w:i/>
      <w:iCs/>
      <w:noProof/>
      <w:sz w:val="9"/>
      <w:szCs w:val="9"/>
      <w:u w:val="none"/>
    </w:rPr>
  </w:style>
  <w:style w:type="character" w:customStyle="1" w:styleId="413">
    <w:name w:val="Основной текст (4) + 13"/>
    <w:aliases w:val="5 pt1,Не курсив1"/>
    <w:basedOn w:val="4"/>
    <w:uiPriority w:val="99"/>
    <w:rPr>
      <w:rFonts w:ascii="Times New Roman" w:hAnsi="Times New Roman" w:cs="Times New Roman"/>
      <w:i/>
      <w:iCs/>
      <w:sz w:val="27"/>
      <w:szCs w:val="27"/>
      <w:u w:val="none"/>
    </w:rPr>
  </w:style>
  <w:style w:type="character" w:customStyle="1" w:styleId="1a">
    <w:name w:val="Заголовок №1_"/>
    <w:basedOn w:val="a0"/>
    <w:link w:val="1b"/>
    <w:uiPriority w:val="99"/>
    <w:locked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42">
    <w:name w:val="Основной текст (4)"/>
    <w:basedOn w:val="4"/>
    <w:uiPriority w:val="99"/>
    <w:rPr>
      <w:rFonts w:ascii="Times New Roman" w:hAnsi="Times New Roman" w:cs="Times New Roman"/>
      <w:i/>
      <w:iCs/>
      <w:u w:val="single"/>
    </w:rPr>
  </w:style>
  <w:style w:type="character" w:customStyle="1" w:styleId="43">
    <w:name w:val="Основной текст (4) + Не курсив"/>
    <w:basedOn w:val="4"/>
    <w:uiPriority w:val="99"/>
    <w:rPr>
      <w:rFonts w:ascii="Times New Roman" w:hAnsi="Times New Roman" w:cs="Times New Roman"/>
      <w:i/>
      <w:iCs/>
      <w:noProof/>
      <w:u w:val="none"/>
    </w:rPr>
  </w:style>
  <w:style w:type="character" w:customStyle="1" w:styleId="81">
    <w:name w:val="Основной текст (8)_"/>
    <w:basedOn w:val="a0"/>
    <w:link w:val="82"/>
    <w:uiPriority w:val="99"/>
    <w:locked/>
    <w:rPr>
      <w:rFonts w:ascii="Times New Roman" w:hAnsi="Times New Roman" w:cs="Times New Roman"/>
      <w:noProof/>
      <w:sz w:val="27"/>
      <w:szCs w:val="27"/>
      <w:u w:val="none"/>
    </w:rPr>
  </w:style>
  <w:style w:type="character" w:customStyle="1" w:styleId="14pt">
    <w:name w:val="Колонтитул + 14 pt"/>
    <w:basedOn w:val="a7"/>
    <w:uiPriority w:val="99"/>
    <w:rPr>
      <w:rFonts w:ascii="Times New Roman" w:hAnsi="Times New Roman" w:cs="Times New Roman"/>
      <w:noProof/>
      <w:sz w:val="28"/>
      <w:szCs w:val="28"/>
      <w:u w:val="none"/>
    </w:rPr>
  </w:style>
  <w:style w:type="paragraph" w:customStyle="1" w:styleId="a5">
    <w:name w:val="Сноска"/>
    <w:basedOn w:val="a"/>
    <w:link w:val="a4"/>
    <w:uiPriority w:val="99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b/>
      <w:bCs/>
      <w:color w:val="auto"/>
      <w:sz w:val="18"/>
      <w:szCs w:val="18"/>
    </w:rPr>
  </w:style>
  <w:style w:type="paragraph" w:customStyle="1" w:styleId="10">
    <w:name w:val="Колонтитул1"/>
    <w:basedOn w:val="a"/>
    <w:link w:val="a7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line="240" w:lineRule="atLeast"/>
    </w:pPr>
    <w:rPr>
      <w:rFonts w:ascii="Segoe UI" w:hAnsi="Segoe UI" w:cs="Segoe UI"/>
      <w:color w:val="auto"/>
      <w:sz w:val="23"/>
      <w:szCs w:val="23"/>
    </w:rPr>
  </w:style>
  <w:style w:type="paragraph" w:customStyle="1" w:styleId="210">
    <w:name w:val="Заголовок №21"/>
    <w:basedOn w:val="a"/>
    <w:link w:val="21"/>
    <w:uiPriority w:val="99"/>
    <w:pPr>
      <w:shd w:val="clear" w:color="auto" w:fill="FFFFFF"/>
      <w:spacing w:line="437" w:lineRule="exact"/>
      <w:jc w:val="center"/>
      <w:outlineLvl w:val="1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line="437" w:lineRule="exact"/>
      <w:jc w:val="center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41">
    <w:name w:val="Основной текст (4)1"/>
    <w:basedOn w:val="a"/>
    <w:link w:val="4"/>
    <w:uiPriority w:val="99"/>
    <w:pPr>
      <w:shd w:val="clear" w:color="auto" w:fill="FFFFFF"/>
      <w:spacing w:line="240" w:lineRule="atLeast"/>
      <w:jc w:val="center"/>
    </w:pPr>
    <w:rPr>
      <w:rFonts w:ascii="Times New Roman" w:hAnsi="Times New Roman" w:cs="Times New Roman"/>
      <w:i/>
      <w:iCs/>
      <w:color w:val="auto"/>
    </w:rPr>
  </w:style>
  <w:style w:type="paragraph" w:customStyle="1" w:styleId="aa">
    <w:name w:val="Подпись к таблице"/>
    <w:basedOn w:val="a"/>
    <w:link w:val="a9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25">
    <w:name w:val="Подпись к таблице (2)"/>
    <w:basedOn w:val="a"/>
    <w:link w:val="2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</w:rPr>
  </w:style>
  <w:style w:type="paragraph" w:customStyle="1" w:styleId="51">
    <w:name w:val="Основной текст (5)1"/>
    <w:basedOn w:val="a"/>
    <w:link w:val="50"/>
    <w:uiPriority w:val="99"/>
    <w:pPr>
      <w:shd w:val="clear" w:color="auto" w:fill="FFFFFF"/>
      <w:spacing w:line="648" w:lineRule="exact"/>
      <w:jc w:val="center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61">
    <w:name w:val="Основной текст (6)"/>
    <w:basedOn w:val="a"/>
    <w:link w:val="60"/>
    <w:uiPriority w:val="99"/>
    <w:pPr>
      <w:shd w:val="clear" w:color="auto" w:fill="FFFFFF"/>
      <w:spacing w:line="240" w:lineRule="atLeast"/>
      <w:jc w:val="center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71">
    <w:name w:val="Основной текст (7)"/>
    <w:basedOn w:val="a"/>
    <w:link w:val="70"/>
    <w:uiPriority w:val="99"/>
    <w:pPr>
      <w:shd w:val="clear" w:color="auto" w:fill="FFFFFF"/>
      <w:spacing w:line="240" w:lineRule="atLeast"/>
      <w:jc w:val="center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1b">
    <w:name w:val="Заголовок №1"/>
    <w:basedOn w:val="a"/>
    <w:link w:val="1a"/>
    <w:uiPriority w:val="99"/>
    <w:pPr>
      <w:shd w:val="clear" w:color="auto" w:fill="FFFFFF"/>
      <w:spacing w:line="614" w:lineRule="exact"/>
      <w:jc w:val="center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82">
    <w:name w:val="Основной текст (8)"/>
    <w:basedOn w:val="a"/>
    <w:link w:val="81"/>
    <w:uiPriority w:val="99"/>
    <w:pPr>
      <w:shd w:val="clear" w:color="auto" w:fill="FFFFFF"/>
      <w:spacing w:line="240" w:lineRule="atLeast"/>
      <w:jc w:val="center"/>
    </w:pPr>
    <w:rPr>
      <w:rFonts w:ascii="Times New Roman" w:hAnsi="Times New Roman" w:cs="Times New Roman"/>
      <w:noProof/>
      <w:color w:val="auto"/>
      <w:sz w:val="27"/>
      <w:szCs w:val="27"/>
    </w:rPr>
  </w:style>
  <w:style w:type="paragraph" w:styleId="ad">
    <w:name w:val="No Spacing"/>
    <w:uiPriority w:val="1"/>
    <w:qFormat/>
    <w:rsid w:val="00A10158"/>
    <w:pPr>
      <w:widowControl w:val="0"/>
      <w:spacing w:after="0" w:line="240" w:lineRule="auto"/>
    </w:pPr>
    <w:rPr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73BA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273BAF"/>
    <w:rPr>
      <w:rFonts w:ascii="Tahoma" w:hAnsi="Tahoma" w:cs="Tahoma"/>
      <w:color w:val="000000"/>
      <w:sz w:val="16"/>
      <w:szCs w:val="16"/>
    </w:rPr>
  </w:style>
  <w:style w:type="paragraph" w:styleId="af0">
    <w:name w:val="List Paragraph"/>
    <w:basedOn w:val="a"/>
    <w:uiPriority w:val="34"/>
    <w:qFormat/>
    <w:rsid w:val="00EA5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34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5285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9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eader" Target="header8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12</Pages>
  <Words>2334</Words>
  <Characters>13309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Викторовна</dc:creator>
  <cp:lastModifiedBy>Никита Чураков</cp:lastModifiedBy>
  <cp:revision>16</cp:revision>
  <cp:lastPrinted>2018-10-16T07:00:00Z</cp:lastPrinted>
  <dcterms:created xsi:type="dcterms:W3CDTF">2019-02-05T07:08:00Z</dcterms:created>
  <dcterms:modified xsi:type="dcterms:W3CDTF">2019-09-04T05:56:00Z</dcterms:modified>
</cp:coreProperties>
</file>